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089" w:rsidRPr="005F7089" w:rsidRDefault="005F7089" w:rsidP="005F7089">
      <w:pPr>
        <w:ind w:firstLine="601"/>
        <w:rPr>
          <w:rFonts w:ascii="仿宋" w:eastAsia="仿宋" w:hAnsi="仿宋" w:cs="Times New Roman"/>
          <w:sz w:val="32"/>
          <w:szCs w:val="32"/>
        </w:rPr>
      </w:pPr>
      <w:r w:rsidRPr="005F7089">
        <w:rPr>
          <w:rFonts w:ascii="仿宋" w:eastAsia="仿宋" w:hAnsi="仿宋" w:cs="Times New Roman" w:hint="eastAsia"/>
          <w:sz w:val="32"/>
          <w:szCs w:val="32"/>
        </w:rPr>
        <w:t>附件:</w:t>
      </w:r>
    </w:p>
    <w:p w:rsidR="005F7089" w:rsidRPr="005F7089" w:rsidRDefault="005F7089" w:rsidP="005F7089">
      <w:pPr>
        <w:spacing w:afterLines="100" w:after="312"/>
        <w:jc w:val="center"/>
        <w:rPr>
          <w:rFonts w:ascii="方正大标宋简体" w:eastAsia="方正大标宋简体" w:hAnsi="仿宋" w:hint="eastAsia"/>
          <w:sz w:val="40"/>
          <w:szCs w:val="42"/>
        </w:rPr>
      </w:pPr>
      <w:r w:rsidRPr="005F7089">
        <w:rPr>
          <w:rFonts w:ascii="方正大标宋简体" w:eastAsia="方正大标宋简体" w:hAnsi="仿宋" w:hint="eastAsia"/>
          <w:sz w:val="40"/>
          <w:szCs w:val="42"/>
        </w:rPr>
        <w:t>校园招聘职位及条件要求</w:t>
      </w:r>
    </w:p>
    <w:tbl>
      <w:tblPr>
        <w:tblStyle w:val="a3"/>
        <w:tblW w:w="14601" w:type="dxa"/>
        <w:tblInd w:w="-431" w:type="dxa"/>
        <w:tblLook w:val="04A0" w:firstRow="1" w:lastRow="0" w:firstColumn="1" w:lastColumn="0" w:noHBand="0" w:noVBand="1"/>
      </w:tblPr>
      <w:tblGrid>
        <w:gridCol w:w="1559"/>
        <w:gridCol w:w="5671"/>
        <w:gridCol w:w="7371"/>
      </w:tblGrid>
      <w:tr w:rsidR="005F7089" w:rsidRPr="005F7089" w:rsidTr="0093325B">
        <w:trPr>
          <w:trHeight w:val="668"/>
        </w:trPr>
        <w:tc>
          <w:tcPr>
            <w:tcW w:w="1559" w:type="dxa"/>
            <w:vAlign w:val="center"/>
          </w:tcPr>
          <w:p w:rsidR="005F7089" w:rsidRPr="005F7089" w:rsidRDefault="005F7089" w:rsidP="0093325B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b/>
                <w:sz w:val="22"/>
                <w:szCs w:val="24"/>
              </w:rPr>
              <w:t>招聘职位</w:t>
            </w:r>
          </w:p>
        </w:tc>
        <w:tc>
          <w:tcPr>
            <w:tcW w:w="5671" w:type="dxa"/>
            <w:vAlign w:val="center"/>
          </w:tcPr>
          <w:p w:rsidR="005F7089" w:rsidRPr="005F7089" w:rsidRDefault="005F7089" w:rsidP="0093325B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b/>
                <w:sz w:val="22"/>
                <w:szCs w:val="24"/>
              </w:rPr>
              <w:t>工作职责</w:t>
            </w:r>
          </w:p>
        </w:tc>
        <w:tc>
          <w:tcPr>
            <w:tcW w:w="7371" w:type="dxa"/>
            <w:vAlign w:val="center"/>
          </w:tcPr>
          <w:p w:rsidR="005F7089" w:rsidRPr="005F7089" w:rsidRDefault="005F7089" w:rsidP="0093325B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b/>
                <w:sz w:val="22"/>
                <w:szCs w:val="24"/>
              </w:rPr>
              <w:t>招聘条件</w:t>
            </w:r>
          </w:p>
        </w:tc>
      </w:tr>
      <w:tr w:rsidR="005F7089" w:rsidRPr="005F7089" w:rsidTr="0093325B">
        <w:trPr>
          <w:trHeight w:val="2296"/>
        </w:trPr>
        <w:tc>
          <w:tcPr>
            <w:tcW w:w="1559" w:type="dxa"/>
            <w:vAlign w:val="center"/>
          </w:tcPr>
          <w:p w:rsidR="005F7089" w:rsidRPr="005F7089" w:rsidRDefault="005F7089" w:rsidP="0093325B">
            <w:pPr>
              <w:spacing w:line="360" w:lineRule="exact"/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b/>
                <w:sz w:val="22"/>
                <w:szCs w:val="24"/>
              </w:rPr>
              <w:t>法律类</w:t>
            </w:r>
          </w:p>
        </w:tc>
        <w:tc>
          <w:tcPr>
            <w:tcW w:w="5671" w:type="dxa"/>
            <w:vAlign w:val="center"/>
          </w:tcPr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1.参与挂牌公司信息披露、股票发行、融资并购等日常监管审查工作；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2.参与对中介机构的管理工作；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 xml:space="preserve">3.参与交易制度研究和股票交易监察工作； 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4.参与市场推广、投融资对接服务和培训管理工作；</w:t>
            </w: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br/>
              <w:t>5.参与市场规则体系建设研究和法务支持工作。</w:t>
            </w:r>
          </w:p>
        </w:tc>
        <w:tc>
          <w:tcPr>
            <w:tcW w:w="7371" w:type="dxa"/>
            <w:vAlign w:val="center"/>
          </w:tcPr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1.2022届毕业生，硕士研究生及以上学历，法律相关专业；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2.具备扎实的经济法、民商法专业功底；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3.具有较好的研究和公文写作能力；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4.通过司法考试者优先；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5.具有律师事务所、司法机关、证券公司等相关机构实习经验者优先。</w:t>
            </w:r>
          </w:p>
        </w:tc>
      </w:tr>
      <w:tr w:rsidR="005F7089" w:rsidRPr="005F7089" w:rsidTr="0093325B">
        <w:trPr>
          <w:trHeight w:val="1960"/>
        </w:trPr>
        <w:tc>
          <w:tcPr>
            <w:tcW w:w="1559" w:type="dxa"/>
            <w:vAlign w:val="center"/>
          </w:tcPr>
          <w:p w:rsidR="005F7089" w:rsidRPr="005F7089" w:rsidRDefault="005F7089" w:rsidP="0093325B">
            <w:pPr>
              <w:spacing w:line="360" w:lineRule="exact"/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b/>
                <w:sz w:val="22"/>
                <w:szCs w:val="24"/>
              </w:rPr>
              <w:t>会计类</w:t>
            </w:r>
          </w:p>
        </w:tc>
        <w:tc>
          <w:tcPr>
            <w:tcW w:w="5671" w:type="dxa"/>
            <w:vAlign w:val="center"/>
          </w:tcPr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1.参与企业挂牌申请材料的财务审查工作</w:t>
            </w:r>
            <w:r w:rsidRPr="005F7089">
              <w:rPr>
                <w:rFonts w:ascii="仿宋" w:eastAsia="仿宋" w:hAnsi="仿宋" w:cs="Times New Roman" w:hint="eastAsia"/>
                <w:sz w:val="22"/>
                <w:szCs w:val="24"/>
              </w:rPr>
              <w:t>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2.参与挂牌公司信息披露等业务规则的拟定工作；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3.参与挂牌公司信息披露、股票发行、融资并购等日常监管审查工作；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4.参与自律监督和中介机构管理相关工作。</w:t>
            </w:r>
          </w:p>
        </w:tc>
        <w:tc>
          <w:tcPr>
            <w:tcW w:w="7371" w:type="dxa"/>
            <w:vAlign w:val="center"/>
          </w:tcPr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1. 2022届毕业生，硕士研究生及以上学历，会计、审计、财务管理相关专业；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2.具备扎实的会计、审计、税法专业功底，熟悉国内会计准则；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3.具有CPA、ACCA等资格证书者优先；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4.具有会计师事务所、证券公司等相关机构实习经验者优先。</w:t>
            </w:r>
          </w:p>
        </w:tc>
      </w:tr>
      <w:tr w:rsidR="005F7089" w:rsidRPr="005F7089" w:rsidTr="0093325B">
        <w:trPr>
          <w:trHeight w:val="2117"/>
        </w:trPr>
        <w:tc>
          <w:tcPr>
            <w:tcW w:w="1559" w:type="dxa"/>
            <w:vAlign w:val="center"/>
          </w:tcPr>
          <w:p w:rsidR="005F7089" w:rsidRPr="005F7089" w:rsidRDefault="005F7089" w:rsidP="0093325B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b/>
                <w:sz w:val="22"/>
                <w:szCs w:val="24"/>
              </w:rPr>
              <w:t>数理金融类</w:t>
            </w:r>
          </w:p>
        </w:tc>
        <w:tc>
          <w:tcPr>
            <w:tcW w:w="5671" w:type="dxa"/>
            <w:vAlign w:val="center"/>
          </w:tcPr>
          <w:p w:rsidR="005F7089" w:rsidRPr="005F7089" w:rsidRDefault="005F7089" w:rsidP="0093325B">
            <w:pPr>
              <w:widowControl/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1.参与挂牌公司行业监管和信息披露规则的拟定工作；</w:t>
            </w:r>
          </w:p>
          <w:p w:rsidR="005F7089" w:rsidRPr="005F7089" w:rsidRDefault="005F7089" w:rsidP="0093325B">
            <w:pPr>
              <w:widowControl/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2.参与挂牌公司融资并购审查工作；</w:t>
            </w:r>
          </w:p>
          <w:p w:rsidR="005F7089" w:rsidRPr="005F7089" w:rsidRDefault="005F7089" w:rsidP="0093325B">
            <w:pPr>
              <w:widowControl/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3.参与交易制度研究和股票交易监察工作；</w:t>
            </w:r>
          </w:p>
          <w:p w:rsidR="005F7089" w:rsidRPr="005F7089" w:rsidRDefault="005F7089" w:rsidP="0093325B">
            <w:pPr>
              <w:widowControl/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4.参与公司数据治理和指数体系的优化工作；</w:t>
            </w:r>
          </w:p>
          <w:p w:rsidR="005F7089" w:rsidRPr="005F7089" w:rsidRDefault="005F7089" w:rsidP="0093325B">
            <w:pPr>
              <w:widowControl/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5.参与对金融产品的运行评价和创新研究工作；</w:t>
            </w:r>
          </w:p>
          <w:p w:rsidR="005F7089" w:rsidRPr="005F7089" w:rsidRDefault="005F7089" w:rsidP="0093325B">
            <w:pPr>
              <w:widowControl/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6.参与市场推广、投融资对接服务和培训管理工作。</w:t>
            </w:r>
          </w:p>
        </w:tc>
        <w:tc>
          <w:tcPr>
            <w:tcW w:w="7371" w:type="dxa"/>
            <w:vAlign w:val="center"/>
          </w:tcPr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1. 2022届毕业生，硕士研究生及以上学历，金融学、计量经济学、产业经济学、宏观经济学、数学、统计学、计算机相关专业；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2.具备扎实的专业功底；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3.具有CFA、CPA等资格证书者优先；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4.具有证券公司等相关机构实习经验者优先。</w:t>
            </w:r>
          </w:p>
        </w:tc>
      </w:tr>
      <w:tr w:rsidR="005F7089" w:rsidRPr="005F7089" w:rsidTr="0093325B">
        <w:trPr>
          <w:trHeight w:val="2542"/>
        </w:trPr>
        <w:tc>
          <w:tcPr>
            <w:tcW w:w="1559" w:type="dxa"/>
            <w:vAlign w:val="center"/>
          </w:tcPr>
          <w:p w:rsidR="005F7089" w:rsidRPr="005F7089" w:rsidRDefault="005F7089" w:rsidP="0093325B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b/>
                <w:sz w:val="22"/>
                <w:szCs w:val="24"/>
              </w:rPr>
              <w:lastRenderedPageBreak/>
              <w:t>研究类</w:t>
            </w:r>
          </w:p>
        </w:tc>
        <w:tc>
          <w:tcPr>
            <w:tcW w:w="5671" w:type="dxa"/>
            <w:vAlign w:val="center"/>
          </w:tcPr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1.参与对境内外宏观经济、金融市场发展趋势和动态的跟踪研究工作；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2.参与对市场运行质量、效率和潜在风险的研究评估工作；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3.参与对公司内外部研究的统筹协调工作。</w:t>
            </w:r>
          </w:p>
        </w:tc>
        <w:tc>
          <w:tcPr>
            <w:tcW w:w="7371" w:type="dxa"/>
            <w:vAlign w:val="center"/>
          </w:tcPr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1. 2022届毕业生，博士研究生学历，会计、法律、经济金融、数学、统计学相关专业；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2.具备扎实的专业功底；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3.思维逻辑性强，沟通表达能力良好，有较强的文字写作和口头表达能力；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4.具有科研院所、金融监管机构、证券公司等机构实习经验者优先。</w:t>
            </w:r>
          </w:p>
        </w:tc>
      </w:tr>
      <w:tr w:rsidR="005F7089" w:rsidRPr="005F7089" w:rsidTr="0093325B">
        <w:trPr>
          <w:trHeight w:val="2392"/>
        </w:trPr>
        <w:tc>
          <w:tcPr>
            <w:tcW w:w="1559" w:type="dxa"/>
            <w:vAlign w:val="center"/>
          </w:tcPr>
          <w:p w:rsidR="005F7089" w:rsidRPr="005F7089" w:rsidRDefault="005F7089" w:rsidP="0093325B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b/>
                <w:sz w:val="22"/>
                <w:szCs w:val="24"/>
              </w:rPr>
              <w:t>IT技术类</w:t>
            </w:r>
          </w:p>
        </w:tc>
        <w:tc>
          <w:tcPr>
            <w:tcW w:w="5671" w:type="dxa"/>
            <w:vAlign w:val="center"/>
          </w:tcPr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1.参与技术系统研发、测试和质量管理；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2.参与专家系统、机器学习、知识工程、自然语言处理、区块链等人工智能技术的研究，人工智能平台的建设；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3.参与应用系统日常维护和安全防护 。</w:t>
            </w:r>
          </w:p>
        </w:tc>
        <w:tc>
          <w:tcPr>
            <w:tcW w:w="7371" w:type="dxa"/>
            <w:vAlign w:val="center"/>
          </w:tcPr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1.2022届毕业生，硕士研究生及以上学历，计算机、软件、数学、通信、信息、自动化、电子相关专业；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2.具备扎实专业基础，对算法、数据结构、编译原理、操作系统、数据库、机器学习等有深入理解；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3.了解JAVA、C/C++、C#、Python等一种或多种主流开发语言；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4.满足以下一项或多项条件：对React等前端开发框架有一定了解；对Spring Boot、Spring Cloud等主流框架有一定了解；对主流数据库、SQL语言、大数据平台技术及应用有一定了解；对人工智能、机器学习、深度学习等算法、工具有一定了解；对服务器、存储、网络有一定了解；对信息安全有一定了解；对项目管理有一定了解。</w:t>
            </w:r>
          </w:p>
        </w:tc>
      </w:tr>
      <w:tr w:rsidR="005F7089" w:rsidRPr="005F7089" w:rsidTr="0093325B">
        <w:trPr>
          <w:trHeight w:val="2112"/>
        </w:trPr>
        <w:tc>
          <w:tcPr>
            <w:tcW w:w="1559" w:type="dxa"/>
            <w:vAlign w:val="center"/>
          </w:tcPr>
          <w:p w:rsidR="005F7089" w:rsidRPr="005F7089" w:rsidRDefault="005F7089" w:rsidP="0093325B">
            <w:pPr>
              <w:spacing w:line="360" w:lineRule="exact"/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b/>
                <w:sz w:val="22"/>
                <w:szCs w:val="24"/>
              </w:rPr>
              <w:t>综合文字类</w:t>
            </w:r>
          </w:p>
        </w:tc>
        <w:tc>
          <w:tcPr>
            <w:tcW w:w="5671" w:type="dxa"/>
            <w:vAlign w:val="center"/>
          </w:tcPr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1.参与综合类文稿起草工作；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2.参与日常文稿核稿工作；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3.参与公司内部制度起草等工作。</w:t>
            </w:r>
          </w:p>
        </w:tc>
        <w:tc>
          <w:tcPr>
            <w:tcW w:w="7371" w:type="dxa"/>
            <w:vAlign w:val="center"/>
          </w:tcPr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 xml:space="preserve">1. 2022届毕业生，硕士研究生及以上学历，经济、统计、法律、汉语言文学相关专业； 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 xml:space="preserve">2.具有良好的逻辑分析、语言表达和沟通协调能力； 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3.具有党政机关、国有企事业单位相关实习经验者优先</w:t>
            </w:r>
            <w:r w:rsidRPr="005F7089">
              <w:rPr>
                <w:rFonts w:ascii="仿宋" w:eastAsia="仿宋" w:hAnsi="仿宋" w:cs="Times New Roman" w:hint="eastAsia"/>
                <w:sz w:val="22"/>
                <w:szCs w:val="24"/>
              </w:rPr>
              <w:t>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4.中共党员优先。</w:t>
            </w:r>
          </w:p>
        </w:tc>
      </w:tr>
      <w:tr w:rsidR="005F7089" w:rsidRPr="005F7089" w:rsidTr="0093325B">
        <w:trPr>
          <w:trHeight w:val="2392"/>
        </w:trPr>
        <w:tc>
          <w:tcPr>
            <w:tcW w:w="1559" w:type="dxa"/>
            <w:vAlign w:val="center"/>
          </w:tcPr>
          <w:p w:rsidR="005F7089" w:rsidRPr="005F7089" w:rsidRDefault="005F7089" w:rsidP="0093325B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b/>
                <w:sz w:val="22"/>
                <w:szCs w:val="24"/>
              </w:rPr>
              <w:lastRenderedPageBreak/>
              <w:t>新闻宣传类</w:t>
            </w:r>
          </w:p>
        </w:tc>
        <w:tc>
          <w:tcPr>
            <w:tcW w:w="5671" w:type="dxa"/>
            <w:vAlign w:val="center"/>
          </w:tcPr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1.参与新闻稿件撰写及宣传策划工作；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2.参与媒体关系维护与发展；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3.参与舆情监测与应对等工作。</w:t>
            </w:r>
          </w:p>
        </w:tc>
        <w:tc>
          <w:tcPr>
            <w:tcW w:w="7371" w:type="dxa"/>
            <w:vAlign w:val="center"/>
          </w:tcPr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 xml:space="preserve">1.2022届毕业生，硕士研究生及以上学历，新闻与传播学、汉语言文学、哲学、经济相关专业； 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 w:hint="eastAsia"/>
                <w:sz w:val="22"/>
                <w:szCs w:val="24"/>
              </w:rPr>
              <w:t>2</w:t>
            </w: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.中共党员</w:t>
            </w:r>
            <w:r w:rsidRPr="005F7089">
              <w:rPr>
                <w:rFonts w:ascii="仿宋" w:eastAsia="仿宋" w:hAnsi="仿宋" w:cs="Times New Roman" w:hint="eastAsia"/>
                <w:sz w:val="22"/>
                <w:szCs w:val="24"/>
              </w:rPr>
              <w:t>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 w:hint="eastAsia"/>
                <w:sz w:val="22"/>
                <w:szCs w:val="24"/>
              </w:rPr>
              <w:t>3</w:t>
            </w: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.</w:t>
            </w:r>
            <w:r w:rsidRPr="005F7089">
              <w:rPr>
                <w:rFonts w:ascii="仿宋" w:eastAsia="仿宋" w:hAnsi="仿宋" w:cs="Times New Roman" w:hint="eastAsia"/>
                <w:sz w:val="22"/>
                <w:szCs w:val="24"/>
              </w:rPr>
              <w:t>具备编辑策划、稿件撰写、媒体运营、舆情管理等方面专业能力</w:t>
            </w: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 w:hint="eastAsia"/>
                <w:sz w:val="22"/>
                <w:szCs w:val="24"/>
              </w:rPr>
              <w:t>4</w:t>
            </w: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.具有官方媒体、主流财经媒体</w:t>
            </w:r>
            <w:r w:rsidRPr="005F7089">
              <w:rPr>
                <w:rFonts w:ascii="仿宋" w:eastAsia="仿宋" w:hAnsi="仿宋" w:cs="Times New Roman" w:hint="eastAsia"/>
                <w:sz w:val="22"/>
                <w:szCs w:val="24"/>
              </w:rPr>
              <w:t>相关实习</w:t>
            </w: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经验者优先。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</w:p>
        </w:tc>
      </w:tr>
      <w:tr w:rsidR="005F7089" w:rsidRPr="005F7089" w:rsidTr="0093325B">
        <w:trPr>
          <w:trHeight w:val="2392"/>
        </w:trPr>
        <w:tc>
          <w:tcPr>
            <w:tcW w:w="1559" w:type="dxa"/>
            <w:vAlign w:val="center"/>
          </w:tcPr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b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b/>
                <w:sz w:val="22"/>
                <w:szCs w:val="24"/>
              </w:rPr>
              <w:t>人力资源类</w:t>
            </w:r>
          </w:p>
        </w:tc>
        <w:tc>
          <w:tcPr>
            <w:tcW w:w="5671" w:type="dxa"/>
            <w:vAlign w:val="center"/>
          </w:tcPr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1.参与人力资源管理制度修订和完善工作；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2.参与干部管理、招聘、薪酬、培训、绩效考核、员工关系等人力资源管理工作。</w:t>
            </w:r>
          </w:p>
        </w:tc>
        <w:tc>
          <w:tcPr>
            <w:tcW w:w="7371" w:type="dxa"/>
            <w:vAlign w:val="center"/>
          </w:tcPr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1. 2022届毕业生，硕士研究生及以上学历，人力资源管理相关专业；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 w:hint="eastAsia"/>
                <w:sz w:val="22"/>
                <w:szCs w:val="24"/>
              </w:rPr>
              <w:t>2</w:t>
            </w: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.中共党员</w:t>
            </w:r>
            <w:r w:rsidRPr="005F7089">
              <w:rPr>
                <w:rFonts w:ascii="仿宋" w:eastAsia="仿宋" w:hAnsi="仿宋" w:cs="Times New Roman" w:hint="eastAsia"/>
                <w:sz w:val="22"/>
                <w:szCs w:val="24"/>
              </w:rPr>
              <w:t>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 w:hint="eastAsia"/>
                <w:sz w:val="22"/>
                <w:szCs w:val="24"/>
              </w:rPr>
              <w:t>3</w:t>
            </w: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.熟悉人力资源相关政策和业务流程，具有良好的</w:t>
            </w:r>
            <w:r w:rsidRPr="005F7089">
              <w:rPr>
                <w:rFonts w:ascii="仿宋" w:eastAsia="仿宋" w:hAnsi="仿宋" w:cs="Times New Roman" w:hint="eastAsia"/>
                <w:sz w:val="22"/>
                <w:szCs w:val="24"/>
              </w:rPr>
              <w:t>语言表达</w:t>
            </w: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、沟通协调能力；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 w:hint="eastAsia"/>
                <w:sz w:val="22"/>
                <w:szCs w:val="24"/>
              </w:rPr>
              <w:t>4</w:t>
            </w: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.具有党政机关、国有企事业单位、咨询公司等机构人力资源实习经验者优先</w:t>
            </w:r>
            <w:r w:rsidRPr="005F7089">
              <w:rPr>
                <w:rFonts w:ascii="仿宋" w:eastAsia="仿宋" w:hAnsi="仿宋" w:cs="Times New Roman" w:hint="eastAsia"/>
                <w:sz w:val="22"/>
                <w:szCs w:val="24"/>
              </w:rPr>
              <w:t>。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</w:p>
        </w:tc>
      </w:tr>
    </w:tbl>
    <w:p w:rsidR="005F7089" w:rsidRPr="005F7089" w:rsidRDefault="005F7089" w:rsidP="005F7089">
      <w:pPr>
        <w:widowControl/>
        <w:jc w:val="left"/>
        <w:rPr>
          <w:rFonts w:ascii="仿宋" w:eastAsia="仿宋" w:hAnsi="仿宋" w:cs="Times New Roman"/>
        </w:rPr>
      </w:pPr>
    </w:p>
    <w:p w:rsidR="005F7089" w:rsidRPr="005F7089" w:rsidRDefault="005F7089" w:rsidP="005F7089">
      <w:pPr>
        <w:widowControl/>
        <w:jc w:val="left"/>
        <w:rPr>
          <w:rFonts w:ascii="仿宋" w:eastAsia="仿宋" w:hAnsi="仿宋"/>
        </w:rPr>
      </w:pPr>
    </w:p>
    <w:p w:rsidR="005F7089" w:rsidRPr="005F7089" w:rsidRDefault="005F7089" w:rsidP="005F7089">
      <w:pPr>
        <w:widowControl/>
        <w:jc w:val="left"/>
        <w:rPr>
          <w:rFonts w:ascii="仿宋" w:eastAsia="仿宋" w:hAnsi="仿宋"/>
        </w:rPr>
      </w:pPr>
    </w:p>
    <w:p w:rsidR="005F7089" w:rsidRPr="005F7089" w:rsidRDefault="005F7089" w:rsidP="005F7089">
      <w:pPr>
        <w:widowControl/>
        <w:jc w:val="left"/>
        <w:rPr>
          <w:rFonts w:ascii="仿宋" w:eastAsia="仿宋" w:hAnsi="仿宋"/>
        </w:rPr>
      </w:pPr>
    </w:p>
    <w:p w:rsidR="005F7089" w:rsidRPr="005F7089" w:rsidRDefault="005F7089" w:rsidP="005F7089">
      <w:pPr>
        <w:widowControl/>
        <w:jc w:val="left"/>
        <w:rPr>
          <w:rFonts w:ascii="仿宋" w:eastAsia="仿宋" w:hAnsi="仿宋"/>
          <w:sz w:val="40"/>
          <w:szCs w:val="42"/>
        </w:rPr>
      </w:pPr>
      <w:r w:rsidRPr="005F7089">
        <w:rPr>
          <w:rFonts w:ascii="仿宋" w:eastAsia="仿宋" w:hAnsi="仿宋"/>
          <w:sz w:val="40"/>
          <w:szCs w:val="42"/>
        </w:rPr>
        <w:br w:type="page"/>
      </w:r>
    </w:p>
    <w:p w:rsidR="005F7089" w:rsidRPr="005F7089" w:rsidRDefault="005F7089" w:rsidP="005F7089">
      <w:pPr>
        <w:spacing w:afterLines="100" w:after="312"/>
        <w:jc w:val="center"/>
        <w:rPr>
          <w:rFonts w:ascii="方正大标宋简体" w:eastAsia="方正大标宋简体" w:hAnsi="仿宋"/>
          <w:sz w:val="40"/>
          <w:szCs w:val="42"/>
        </w:rPr>
      </w:pPr>
      <w:bookmarkStart w:id="0" w:name="_GoBack"/>
      <w:r w:rsidRPr="005F7089">
        <w:rPr>
          <w:rFonts w:ascii="方正大标宋简体" w:eastAsia="方正大标宋简体" w:hAnsi="仿宋" w:hint="eastAsia"/>
          <w:sz w:val="40"/>
          <w:szCs w:val="42"/>
        </w:rPr>
        <w:lastRenderedPageBreak/>
        <w:t>社会招聘职位及条件要求</w:t>
      </w:r>
    </w:p>
    <w:tbl>
      <w:tblPr>
        <w:tblStyle w:val="a3"/>
        <w:tblW w:w="14884" w:type="dxa"/>
        <w:tblInd w:w="-714" w:type="dxa"/>
        <w:tblLook w:val="04A0" w:firstRow="1" w:lastRow="0" w:firstColumn="1" w:lastColumn="0" w:noHBand="0" w:noVBand="1"/>
      </w:tblPr>
      <w:tblGrid>
        <w:gridCol w:w="1418"/>
        <w:gridCol w:w="4678"/>
        <w:gridCol w:w="8788"/>
      </w:tblGrid>
      <w:tr w:rsidR="005F7089" w:rsidRPr="005F7089" w:rsidTr="0093325B">
        <w:trPr>
          <w:trHeight w:val="2112"/>
        </w:trPr>
        <w:tc>
          <w:tcPr>
            <w:tcW w:w="1418" w:type="dxa"/>
            <w:vAlign w:val="center"/>
          </w:tcPr>
          <w:bookmarkEnd w:id="0"/>
          <w:p w:rsidR="005F7089" w:rsidRPr="005F7089" w:rsidRDefault="005F7089" w:rsidP="0093325B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b/>
                <w:sz w:val="22"/>
                <w:szCs w:val="24"/>
              </w:rPr>
              <w:t>系统架构类</w:t>
            </w:r>
          </w:p>
        </w:tc>
        <w:tc>
          <w:tcPr>
            <w:tcW w:w="4678" w:type="dxa"/>
            <w:vAlign w:val="center"/>
          </w:tcPr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负责核心技术系统架构分析、规划、设计等工作。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</w:p>
        </w:tc>
        <w:tc>
          <w:tcPr>
            <w:tcW w:w="8788" w:type="dxa"/>
            <w:vAlign w:val="center"/>
          </w:tcPr>
          <w:p w:rsidR="005F7089" w:rsidRPr="005F7089" w:rsidRDefault="005F7089" w:rsidP="0093325B">
            <w:pPr>
              <w:spacing w:line="30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1.硕士研究生及以上学历，计算机、软件、数学、通信、信息、自动化、电子等相关专业；</w:t>
            </w:r>
          </w:p>
          <w:p w:rsidR="005F7089" w:rsidRPr="005F7089" w:rsidRDefault="005F7089" w:rsidP="0093325B">
            <w:pPr>
              <w:widowControl/>
              <w:spacing w:line="300" w:lineRule="exact"/>
              <w:jc w:val="lef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2.具备5年以上JAVA、C++、Python等开发经验，具有系统架构师工作经验；</w:t>
            </w:r>
          </w:p>
          <w:p w:rsidR="005F7089" w:rsidRPr="005F7089" w:rsidRDefault="005F7089" w:rsidP="0093325B">
            <w:pPr>
              <w:widowControl/>
              <w:spacing w:line="30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3.参与过大型项目并在其中担任核心角色；</w:t>
            </w:r>
          </w:p>
          <w:p w:rsidR="005F7089" w:rsidRPr="005F7089" w:rsidRDefault="005F7089" w:rsidP="0093325B">
            <w:pPr>
              <w:widowControl/>
              <w:spacing w:line="30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4.具备以下一项或多项工作经验：分布式系统架构设计开发经验；灾备系统建设经验；熟练掌握LINUX内核的工作机制；熟练掌握TCP/IP协议、熟悉网络编程；数据库设计和开发经验；具有ARM架构下系统编程经验。</w:t>
            </w:r>
          </w:p>
          <w:p w:rsidR="005F7089" w:rsidRPr="005F7089" w:rsidRDefault="005F7089" w:rsidP="0093325B">
            <w:pPr>
              <w:widowControl/>
              <w:spacing w:line="30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5．具备证券、期货、银行业系统架构设计及开发经验者优先；有海外相关工作经验者或相关专业求学经历者优先。</w:t>
            </w:r>
          </w:p>
        </w:tc>
      </w:tr>
      <w:tr w:rsidR="005F7089" w:rsidRPr="005F7089" w:rsidTr="0093325B">
        <w:trPr>
          <w:trHeight w:val="2112"/>
        </w:trPr>
        <w:tc>
          <w:tcPr>
            <w:tcW w:w="1418" w:type="dxa"/>
            <w:vAlign w:val="center"/>
          </w:tcPr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b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b/>
                <w:sz w:val="22"/>
                <w:szCs w:val="24"/>
              </w:rPr>
              <w:t>系统研发类</w:t>
            </w:r>
          </w:p>
          <w:p w:rsidR="005F7089" w:rsidRPr="005F7089" w:rsidRDefault="005F7089" w:rsidP="0093325B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sz w:val="22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1.参与技术系统需求分析、设计、开发、测试或质量控制等工作。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2.参与人工智能技术的研究，人工智能平台的建设等工作。</w:t>
            </w:r>
          </w:p>
          <w:p w:rsidR="005F7089" w:rsidRPr="005F7089" w:rsidRDefault="005F7089" w:rsidP="0093325B">
            <w:pPr>
              <w:widowControl/>
              <w:jc w:val="left"/>
              <w:rPr>
                <w:rFonts w:ascii="仿宋" w:eastAsia="仿宋" w:hAnsi="仿宋" w:cs="Times New Roman"/>
                <w:sz w:val="22"/>
                <w:szCs w:val="24"/>
              </w:rPr>
            </w:pPr>
          </w:p>
        </w:tc>
        <w:tc>
          <w:tcPr>
            <w:tcW w:w="8788" w:type="dxa"/>
            <w:vAlign w:val="center"/>
          </w:tcPr>
          <w:p w:rsidR="005F7089" w:rsidRPr="005F7089" w:rsidRDefault="005F7089" w:rsidP="0093325B">
            <w:pPr>
              <w:spacing w:line="300" w:lineRule="exact"/>
              <w:rPr>
                <w:rFonts w:ascii="仿宋" w:eastAsia="仿宋" w:hAnsi="仿宋" w:cs="Times New Roman"/>
                <w:sz w:val="22"/>
              </w:rPr>
            </w:pPr>
            <w:r w:rsidRPr="005F7089">
              <w:rPr>
                <w:rFonts w:ascii="仿宋" w:eastAsia="仿宋" w:hAnsi="仿宋" w:cs="Times New Roman"/>
                <w:sz w:val="22"/>
              </w:rPr>
              <w:t>1.硕士研究生及以上学历，计算机、软件、数学、通信、信息、自动化、电子等相关专业；</w:t>
            </w:r>
          </w:p>
          <w:p w:rsidR="005F7089" w:rsidRPr="005F7089" w:rsidRDefault="005F7089" w:rsidP="0093325B">
            <w:pPr>
              <w:widowControl/>
              <w:spacing w:line="300" w:lineRule="exact"/>
              <w:jc w:val="left"/>
              <w:rPr>
                <w:rFonts w:ascii="仿宋" w:eastAsia="仿宋" w:hAnsi="仿宋" w:cs="Times New Roman"/>
                <w:sz w:val="22"/>
              </w:rPr>
            </w:pPr>
            <w:r w:rsidRPr="005F7089">
              <w:rPr>
                <w:rFonts w:ascii="仿宋" w:eastAsia="仿宋" w:hAnsi="仿宋" w:cs="Times New Roman"/>
                <w:sz w:val="22"/>
              </w:rPr>
              <w:t>2.具备以下一项或多项能力：熟悉Java、C/C++、C#、Python等一种或多种主流开发语言；熟悉sql，熟悉shell、perl等至少一种脚本语言；熟悉JavaScript/CSS3/ES6/HTML5等前端技术；具有React等前端或移动端开发经验；具有分布式系统设计开发经验；</w:t>
            </w:r>
            <w:r w:rsidRPr="005F7089">
              <w:rPr>
                <w:rFonts w:ascii="仿宋" w:eastAsia="仿宋" w:hAnsi="仿宋" w:cs="Times New Roman"/>
                <w:kern w:val="0"/>
                <w:sz w:val="22"/>
              </w:rPr>
              <w:t>了解通讯原理，有通讯接口及协议开发、网络连接、软硬件联调经验；</w:t>
            </w:r>
            <w:r w:rsidRPr="005F7089">
              <w:rPr>
                <w:rFonts w:ascii="仿宋" w:eastAsia="仿宋" w:hAnsi="仿宋" w:cs="Times New Roman"/>
                <w:sz w:val="22"/>
              </w:rPr>
              <w:t>对主流数据库、大数据平台技术及应用有一定了解，具备海量数据加工处理和性能优化经验；具有大数据平台下人工智能、机器学习等开发经验；熟悉Linux操作系统，能够在其环境上开发、部署和调试；具备国产化操作系统相关的开发能力；具有产品设计或项目管理经验；具有自动化测试开发经验或质量控制工作经验。</w:t>
            </w:r>
          </w:p>
          <w:p w:rsidR="005F7089" w:rsidRPr="005F7089" w:rsidRDefault="005F7089" w:rsidP="0093325B">
            <w:pPr>
              <w:widowControl/>
              <w:spacing w:line="300" w:lineRule="exact"/>
              <w:rPr>
                <w:rFonts w:ascii="仿宋" w:eastAsia="仿宋" w:hAnsi="仿宋" w:cs="Times New Roman"/>
                <w:sz w:val="22"/>
              </w:rPr>
            </w:pPr>
            <w:r w:rsidRPr="005F7089">
              <w:rPr>
                <w:rFonts w:ascii="仿宋" w:eastAsia="仿宋" w:hAnsi="仿宋" w:cs="Times New Roman"/>
                <w:sz w:val="22"/>
              </w:rPr>
              <w:t>3. 具备证券、期货、银行业系统架构设计及开发经验者优先。</w:t>
            </w:r>
          </w:p>
        </w:tc>
      </w:tr>
      <w:tr w:rsidR="005F7089" w:rsidRPr="005F7089" w:rsidTr="0093325B">
        <w:trPr>
          <w:trHeight w:val="2112"/>
        </w:trPr>
        <w:tc>
          <w:tcPr>
            <w:tcW w:w="1418" w:type="dxa"/>
            <w:vAlign w:val="center"/>
          </w:tcPr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b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b/>
                <w:sz w:val="22"/>
                <w:szCs w:val="24"/>
              </w:rPr>
              <w:t>系统运维类</w:t>
            </w:r>
          </w:p>
        </w:tc>
        <w:tc>
          <w:tcPr>
            <w:tcW w:w="4678" w:type="dxa"/>
            <w:vAlign w:val="center"/>
          </w:tcPr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参与技术系统运维工作。</w:t>
            </w:r>
          </w:p>
        </w:tc>
        <w:tc>
          <w:tcPr>
            <w:tcW w:w="8788" w:type="dxa"/>
            <w:vAlign w:val="center"/>
          </w:tcPr>
          <w:p w:rsidR="005F7089" w:rsidRPr="005F7089" w:rsidRDefault="005F7089" w:rsidP="0093325B">
            <w:pPr>
              <w:spacing w:line="30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1.</w:t>
            </w:r>
            <w:r w:rsidRPr="005F7089">
              <w:rPr>
                <w:rFonts w:ascii="Calibri" w:eastAsia="仿宋" w:hAnsi="Calibri" w:cs="Calibri"/>
                <w:sz w:val="22"/>
                <w:szCs w:val="24"/>
              </w:rPr>
              <w:t> </w:t>
            </w: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硕士研究生及以上学历，计算机、软件、通信、信息、自动化、电子等相关专业；</w:t>
            </w:r>
          </w:p>
          <w:p w:rsidR="005F7089" w:rsidRPr="005F7089" w:rsidRDefault="005F7089" w:rsidP="0093325B">
            <w:pPr>
              <w:shd w:val="clear" w:color="auto" w:fill="FFFFFF"/>
              <w:spacing w:line="30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2.</w:t>
            </w:r>
            <w:r w:rsidRPr="005F7089">
              <w:rPr>
                <w:rFonts w:ascii="Calibri" w:eastAsia="仿宋" w:hAnsi="Calibri" w:cs="Calibri"/>
                <w:sz w:val="22"/>
                <w:szCs w:val="24"/>
              </w:rPr>
              <w:t> </w:t>
            </w: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具有数据中心/系统/网络/安全/存储相关运维工作经验；</w:t>
            </w:r>
          </w:p>
          <w:p w:rsidR="005F7089" w:rsidRPr="005F7089" w:rsidRDefault="005F7089" w:rsidP="0093325B">
            <w:pPr>
              <w:shd w:val="clear" w:color="auto" w:fill="FFFFFF"/>
              <w:spacing w:line="30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3.具备以下一项或多项能力：熟悉Linux操作系统，能够在其环境上开发、部署和调试；具备自动化运维工具开发、部署及运维能力；熟悉数据中心高可用架构，具备丰富的故障处理经验；具有国产化操作系统和设备运维能力。</w:t>
            </w:r>
          </w:p>
          <w:p w:rsidR="005F7089" w:rsidRPr="005F7089" w:rsidRDefault="005F7089" w:rsidP="0093325B">
            <w:pPr>
              <w:shd w:val="clear" w:color="auto" w:fill="FFFFFF"/>
              <w:spacing w:line="30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4．具备系统/网络/安全/存储等相关高等级能力认证资格者优先；具备证券、期货、银行业数据中心运维工作经验者优先。</w:t>
            </w:r>
          </w:p>
        </w:tc>
      </w:tr>
      <w:tr w:rsidR="005F7089" w:rsidRPr="005F7089" w:rsidTr="0093325B">
        <w:trPr>
          <w:trHeight w:val="1691"/>
        </w:trPr>
        <w:tc>
          <w:tcPr>
            <w:tcW w:w="1418" w:type="dxa"/>
            <w:vAlign w:val="center"/>
          </w:tcPr>
          <w:p w:rsidR="005F7089" w:rsidRPr="005F7089" w:rsidRDefault="005F7089" w:rsidP="0093325B">
            <w:pPr>
              <w:spacing w:line="360" w:lineRule="exact"/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b/>
                <w:sz w:val="22"/>
                <w:szCs w:val="24"/>
              </w:rPr>
              <w:lastRenderedPageBreak/>
              <w:t>综合文字类</w:t>
            </w:r>
          </w:p>
        </w:tc>
        <w:tc>
          <w:tcPr>
            <w:tcW w:w="4678" w:type="dxa"/>
            <w:vAlign w:val="center"/>
          </w:tcPr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1.参与综合类文稿起草工作；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2.参与日常文稿核稿工作；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3.参与公司内部制度起草等工作。</w:t>
            </w:r>
          </w:p>
        </w:tc>
        <w:tc>
          <w:tcPr>
            <w:tcW w:w="8788" w:type="dxa"/>
            <w:vAlign w:val="center"/>
          </w:tcPr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 xml:space="preserve">1.硕士研究生及以上学历，经济、统计、法律、汉语言文学相关专业； 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2.具有2年及以上综合文字工作经历，有党政机关、国有企事业单位相关工作经验者优先</w:t>
            </w:r>
            <w:r w:rsidRPr="005F7089">
              <w:rPr>
                <w:rFonts w:ascii="仿宋" w:eastAsia="仿宋" w:hAnsi="仿宋" w:cs="Times New Roman" w:hint="eastAsia"/>
                <w:sz w:val="22"/>
                <w:szCs w:val="24"/>
              </w:rPr>
              <w:t>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 xml:space="preserve">3.具有良好的公文写作、逻辑分析、语言表达和沟通协调能力； 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4.中共党员优先。</w:t>
            </w:r>
          </w:p>
        </w:tc>
      </w:tr>
      <w:tr w:rsidR="005F7089" w:rsidRPr="005F7089" w:rsidTr="0093325B">
        <w:trPr>
          <w:trHeight w:val="1693"/>
        </w:trPr>
        <w:tc>
          <w:tcPr>
            <w:tcW w:w="1418" w:type="dxa"/>
            <w:vAlign w:val="center"/>
          </w:tcPr>
          <w:p w:rsidR="005F7089" w:rsidRPr="005F7089" w:rsidRDefault="005F7089" w:rsidP="0093325B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b/>
                <w:sz w:val="22"/>
                <w:szCs w:val="24"/>
              </w:rPr>
              <w:t>新闻宣传类</w:t>
            </w:r>
          </w:p>
        </w:tc>
        <w:tc>
          <w:tcPr>
            <w:tcW w:w="4678" w:type="dxa"/>
            <w:vAlign w:val="center"/>
          </w:tcPr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1.参与新闻稿件撰写及宣传策划工作；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2.参与媒体关系维护与发展；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3.参与舆情监测与应对等工作。</w:t>
            </w:r>
          </w:p>
        </w:tc>
        <w:tc>
          <w:tcPr>
            <w:tcW w:w="8788" w:type="dxa"/>
            <w:vAlign w:val="center"/>
          </w:tcPr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 xml:space="preserve">1.硕士研究生及以上学历，新闻与传播学、汉语言文学、哲学、经济相关专业； 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 w:hint="eastAsia"/>
                <w:sz w:val="22"/>
                <w:szCs w:val="24"/>
              </w:rPr>
              <w:t>2</w:t>
            </w: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.中共党员</w:t>
            </w:r>
            <w:r w:rsidRPr="005F7089">
              <w:rPr>
                <w:rFonts w:ascii="仿宋" w:eastAsia="仿宋" w:hAnsi="仿宋" w:cs="Times New Roman" w:hint="eastAsia"/>
                <w:sz w:val="22"/>
                <w:szCs w:val="24"/>
              </w:rPr>
              <w:t>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 w:hint="eastAsia"/>
                <w:sz w:val="22"/>
                <w:szCs w:val="24"/>
              </w:rPr>
              <w:t>3</w:t>
            </w: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.具有2年及以上新闻相关工作经历，有官方媒体、主流财经媒体工作经验者优先</w:t>
            </w:r>
            <w:r w:rsidRPr="005F7089">
              <w:rPr>
                <w:rFonts w:ascii="仿宋" w:eastAsia="仿宋" w:hAnsi="仿宋" w:cs="Times New Roman" w:hint="eastAsia"/>
                <w:sz w:val="22"/>
                <w:szCs w:val="24"/>
              </w:rPr>
              <w:t>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 w:hint="eastAsia"/>
                <w:sz w:val="22"/>
                <w:szCs w:val="24"/>
              </w:rPr>
              <w:t>4</w:t>
            </w: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.具备编辑策划、稿件撰写、媒体运营、舆情管理等方面专业能力</w:t>
            </w:r>
            <w:r w:rsidRPr="005F7089">
              <w:rPr>
                <w:rFonts w:ascii="仿宋" w:eastAsia="仿宋" w:hAnsi="仿宋" w:cs="Times New Roman" w:hint="eastAsia"/>
                <w:sz w:val="22"/>
                <w:szCs w:val="24"/>
              </w:rPr>
              <w:t>。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</w:p>
        </w:tc>
      </w:tr>
      <w:tr w:rsidR="005F7089" w:rsidRPr="005F7089" w:rsidTr="0093325B">
        <w:trPr>
          <w:trHeight w:val="1972"/>
        </w:trPr>
        <w:tc>
          <w:tcPr>
            <w:tcW w:w="1418" w:type="dxa"/>
            <w:vAlign w:val="center"/>
          </w:tcPr>
          <w:p w:rsidR="005F7089" w:rsidRPr="005F7089" w:rsidRDefault="005F7089" w:rsidP="0093325B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b/>
                <w:sz w:val="22"/>
                <w:szCs w:val="24"/>
              </w:rPr>
              <w:t>人力资源类</w:t>
            </w:r>
          </w:p>
        </w:tc>
        <w:tc>
          <w:tcPr>
            <w:tcW w:w="4678" w:type="dxa"/>
            <w:vAlign w:val="center"/>
          </w:tcPr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1.参与人力资源管理制度修订和完善工作；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2.参与干部管理、招聘、薪酬、培训、绩效考核、员工关系等人力资源管理工作。</w:t>
            </w:r>
          </w:p>
        </w:tc>
        <w:tc>
          <w:tcPr>
            <w:tcW w:w="8788" w:type="dxa"/>
            <w:vAlign w:val="center"/>
          </w:tcPr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1. 硕士研究生及以上学历，人力资源管理相关专业；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 w:hint="eastAsia"/>
                <w:sz w:val="22"/>
                <w:szCs w:val="24"/>
              </w:rPr>
              <w:t>2</w:t>
            </w: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.中共党员</w:t>
            </w:r>
            <w:r w:rsidRPr="005F7089">
              <w:rPr>
                <w:rFonts w:ascii="仿宋" w:eastAsia="仿宋" w:hAnsi="仿宋" w:cs="Times New Roman" w:hint="eastAsia"/>
                <w:sz w:val="22"/>
                <w:szCs w:val="24"/>
              </w:rPr>
              <w:t>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 w:hint="eastAsia"/>
                <w:sz w:val="22"/>
                <w:szCs w:val="24"/>
              </w:rPr>
              <w:t>3</w:t>
            </w: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. 具有2年及以上人力资源相关工作经历，有党政机关、国有企事业单位、咨询公司等机构工作经验者优先；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 w:hint="eastAsia"/>
                <w:sz w:val="22"/>
                <w:szCs w:val="24"/>
              </w:rPr>
              <w:t>4</w:t>
            </w: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.熟悉人力资源相关政策和业务流程，具有良好的公文写作、沟通协调能力</w:t>
            </w:r>
            <w:r w:rsidRPr="005F7089">
              <w:rPr>
                <w:rFonts w:ascii="仿宋" w:eastAsia="仿宋" w:hAnsi="仿宋" w:cs="Times New Roman" w:hint="eastAsia"/>
                <w:sz w:val="22"/>
                <w:szCs w:val="24"/>
              </w:rPr>
              <w:t>。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</w:p>
        </w:tc>
      </w:tr>
      <w:tr w:rsidR="005F7089" w:rsidRPr="005F7089" w:rsidTr="0093325B">
        <w:trPr>
          <w:trHeight w:val="2696"/>
        </w:trPr>
        <w:tc>
          <w:tcPr>
            <w:tcW w:w="1418" w:type="dxa"/>
            <w:vAlign w:val="center"/>
          </w:tcPr>
          <w:p w:rsidR="005F7089" w:rsidRPr="005F7089" w:rsidRDefault="005F7089" w:rsidP="0093325B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b/>
                <w:sz w:val="22"/>
                <w:szCs w:val="24"/>
              </w:rPr>
              <w:t>党务工作类</w:t>
            </w:r>
          </w:p>
        </w:tc>
        <w:tc>
          <w:tcPr>
            <w:tcW w:w="4678" w:type="dxa"/>
            <w:vAlign w:val="center"/>
          </w:tcPr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1.参与公司党委关于全面从严治党的文件材料起草工作；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2.参与公司党委中心组学习筹备组织工作；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3.参与公司党支部建设、党员思想教育、党员发展和党员管理等工作；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4.参与公司党务宣传、企业文化建设工作；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5.参与公司统战、工会、团委和妇女等群团工作</w:t>
            </w:r>
            <w:r w:rsidRPr="005F7089">
              <w:rPr>
                <w:rFonts w:ascii="仿宋" w:eastAsia="仿宋" w:hAnsi="仿宋" w:cs="Times New Roman" w:hint="eastAsia"/>
                <w:sz w:val="22"/>
                <w:szCs w:val="24"/>
              </w:rPr>
              <w:t>。</w:t>
            </w:r>
          </w:p>
        </w:tc>
        <w:tc>
          <w:tcPr>
            <w:tcW w:w="8788" w:type="dxa"/>
            <w:vAlign w:val="center"/>
          </w:tcPr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 xml:space="preserve">1.硕士研究生及以上学历，马克思主义理论、中共党史、法律相关专业； 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 w:hint="eastAsia"/>
                <w:sz w:val="22"/>
                <w:szCs w:val="24"/>
              </w:rPr>
              <w:t>2</w:t>
            </w: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.中共党员</w:t>
            </w:r>
            <w:r w:rsidRPr="005F7089">
              <w:rPr>
                <w:rFonts w:ascii="仿宋" w:eastAsia="仿宋" w:hAnsi="仿宋" w:cs="Times New Roman" w:hint="eastAsia"/>
                <w:sz w:val="22"/>
                <w:szCs w:val="24"/>
              </w:rPr>
              <w:t>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 w:hint="eastAsia"/>
                <w:sz w:val="22"/>
                <w:szCs w:val="24"/>
              </w:rPr>
              <w:t>3</w:t>
            </w: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.具有2年及以上党务相关工作</w:t>
            </w:r>
            <w:r w:rsidRPr="005F7089">
              <w:rPr>
                <w:rFonts w:ascii="仿宋" w:eastAsia="仿宋" w:hAnsi="仿宋" w:cs="Times New Roman" w:hint="eastAsia"/>
                <w:sz w:val="22"/>
                <w:szCs w:val="24"/>
              </w:rPr>
              <w:t>经历</w:t>
            </w: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 w:hint="eastAsia"/>
                <w:sz w:val="22"/>
                <w:szCs w:val="24"/>
              </w:rPr>
              <w:t>4</w:t>
            </w: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.具有党建工作</w:t>
            </w:r>
            <w:r w:rsidRPr="005F7089">
              <w:rPr>
                <w:rFonts w:ascii="仿宋" w:eastAsia="仿宋" w:hAnsi="仿宋" w:cs="Times New Roman" w:hint="eastAsia"/>
                <w:sz w:val="22"/>
                <w:szCs w:val="24"/>
              </w:rPr>
              <w:t>经验</w:t>
            </w: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，以及党政机关、国有企业综合材料起草工作</w:t>
            </w:r>
            <w:r w:rsidRPr="005F7089">
              <w:rPr>
                <w:rFonts w:ascii="仿宋" w:eastAsia="仿宋" w:hAnsi="仿宋" w:cs="Times New Roman" w:hint="eastAsia"/>
                <w:sz w:val="22"/>
                <w:szCs w:val="24"/>
              </w:rPr>
              <w:t>经验</w:t>
            </w: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者优先。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</w:p>
        </w:tc>
      </w:tr>
      <w:tr w:rsidR="005F7089" w:rsidRPr="005F7089" w:rsidTr="0093325B">
        <w:trPr>
          <w:trHeight w:val="2392"/>
        </w:trPr>
        <w:tc>
          <w:tcPr>
            <w:tcW w:w="1418" w:type="dxa"/>
            <w:vAlign w:val="center"/>
          </w:tcPr>
          <w:p w:rsidR="005F7089" w:rsidRPr="005F7089" w:rsidRDefault="005F7089" w:rsidP="0093325B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b/>
                <w:sz w:val="22"/>
                <w:szCs w:val="24"/>
              </w:rPr>
              <w:lastRenderedPageBreak/>
              <w:t>会计核算类</w:t>
            </w:r>
          </w:p>
        </w:tc>
        <w:tc>
          <w:tcPr>
            <w:tcW w:w="4678" w:type="dxa"/>
            <w:vAlign w:val="center"/>
          </w:tcPr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1.参与公司核算管理相关制度修订、完善工作；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2.参与财务报表编制及涉税事项管理工作；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3.参与财务分析报告及财务预算执行情况报告撰写工作；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4.参与账务审核、账务管理、检查和监督等工作。</w:t>
            </w:r>
          </w:p>
        </w:tc>
        <w:tc>
          <w:tcPr>
            <w:tcW w:w="8788" w:type="dxa"/>
            <w:vAlign w:val="center"/>
          </w:tcPr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1.硕士研究生及以上学历，会计、税务、财务管理相关专业；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2.具有2年及以上财务相关工作经历，有</w:t>
            </w:r>
            <w:r w:rsidRPr="005F7089">
              <w:rPr>
                <w:rFonts w:ascii="仿宋" w:eastAsia="仿宋" w:hAnsi="仿宋" w:cs="Times New Roman" w:hint="eastAsia"/>
                <w:sz w:val="22"/>
                <w:szCs w:val="24"/>
              </w:rPr>
              <w:t>国有</w:t>
            </w: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企事业单位、会计师事务所、税务师事务所等机构工作经验者优先；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3.具备扎实的会计、税法专业功底，熟悉国内会计准则及税收政策，具有注册会计师、税务师等资格证书者优先；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4.具有良好的语言表达能力、沟通协调能力、逻辑分析能力；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5. 中共党员优先。</w:t>
            </w:r>
          </w:p>
        </w:tc>
      </w:tr>
      <w:tr w:rsidR="005F7089" w:rsidRPr="005F7089" w:rsidTr="0093325B">
        <w:trPr>
          <w:trHeight w:val="1987"/>
        </w:trPr>
        <w:tc>
          <w:tcPr>
            <w:tcW w:w="1418" w:type="dxa"/>
            <w:vAlign w:val="center"/>
          </w:tcPr>
          <w:p w:rsidR="005F7089" w:rsidRPr="005F7089" w:rsidRDefault="005F7089" w:rsidP="0093325B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b/>
                <w:sz w:val="22"/>
                <w:szCs w:val="24"/>
              </w:rPr>
              <w:t>技术公司综合类</w:t>
            </w:r>
          </w:p>
        </w:tc>
        <w:tc>
          <w:tcPr>
            <w:tcW w:w="4678" w:type="dxa"/>
          </w:tcPr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参与公司综合管理、人力资源、党务宣传等相关工作。</w:t>
            </w:r>
          </w:p>
        </w:tc>
        <w:tc>
          <w:tcPr>
            <w:tcW w:w="8788" w:type="dxa"/>
          </w:tcPr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1.硕士研究生及以上学历，马克思主义理论、中共党史、法律、管理、汉语言文学</w:t>
            </w:r>
            <w:r w:rsidRPr="005F7089">
              <w:rPr>
                <w:rFonts w:ascii="仿宋" w:eastAsia="仿宋" w:hAnsi="仿宋" w:cs="Times New Roman" w:hint="eastAsia"/>
                <w:sz w:val="22"/>
                <w:szCs w:val="24"/>
              </w:rPr>
              <w:t>、</w:t>
            </w: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哲学相关专业；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2.具有2年及以上综合管理相关工作经验，有党政机关、国有企事业单位工作经验者优先；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3.具有较好的文字功底和公文写作能力，有较强服务意识，善于沟通，表达能力强；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4.</w:t>
            </w:r>
            <w:r w:rsidRPr="005F7089">
              <w:rPr>
                <w:rFonts w:ascii="Calibri" w:eastAsia="仿宋" w:hAnsi="Calibri" w:cs="Calibri"/>
                <w:sz w:val="22"/>
                <w:szCs w:val="24"/>
              </w:rPr>
              <w:t> </w:t>
            </w: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中共党员</w:t>
            </w:r>
            <w:r w:rsidRPr="005F7089">
              <w:rPr>
                <w:rFonts w:ascii="仿宋" w:eastAsia="仿宋" w:hAnsi="仿宋" w:cs="Times New Roman" w:hint="eastAsia"/>
                <w:sz w:val="22"/>
                <w:szCs w:val="24"/>
              </w:rPr>
              <w:t>优先</w:t>
            </w: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。</w:t>
            </w:r>
          </w:p>
        </w:tc>
      </w:tr>
      <w:tr w:rsidR="005F7089" w:rsidRPr="005F7089" w:rsidTr="0093325B">
        <w:trPr>
          <w:trHeight w:val="2392"/>
        </w:trPr>
        <w:tc>
          <w:tcPr>
            <w:tcW w:w="1418" w:type="dxa"/>
            <w:vAlign w:val="center"/>
          </w:tcPr>
          <w:p w:rsidR="005F7089" w:rsidRPr="005F7089" w:rsidRDefault="005F7089" w:rsidP="0093325B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b/>
                <w:sz w:val="22"/>
                <w:szCs w:val="24"/>
              </w:rPr>
              <w:t>技术公司财会类</w:t>
            </w:r>
          </w:p>
        </w:tc>
        <w:tc>
          <w:tcPr>
            <w:tcW w:w="4678" w:type="dxa"/>
            <w:vAlign w:val="center"/>
          </w:tcPr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1.参与拟定财务规章制度，规范财务工作流程；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2.参与编制年度收支预算</w:t>
            </w:r>
            <w:r w:rsidRPr="005F7089">
              <w:rPr>
                <w:rFonts w:ascii="仿宋" w:eastAsia="仿宋" w:hAnsi="仿宋" w:cs="Times New Roman" w:hint="eastAsia"/>
                <w:sz w:val="22"/>
                <w:szCs w:val="24"/>
              </w:rPr>
              <w:t>、决算</w:t>
            </w: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3.参与会计核算、信息技术项目核算；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 w:hint="eastAsia"/>
                <w:sz w:val="22"/>
                <w:szCs w:val="24"/>
              </w:rPr>
              <w:t>4.定期</w:t>
            </w: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开展财务分析；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5.参与日常账户、银行业务、纳税申报管理等工作。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</w:p>
        </w:tc>
        <w:tc>
          <w:tcPr>
            <w:tcW w:w="8788" w:type="dxa"/>
            <w:vAlign w:val="center"/>
          </w:tcPr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1.硕士研究生及以上学历，会计、审计、财务管理相关专业；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2.具备2年以上财会工作</w:t>
            </w:r>
            <w:r w:rsidRPr="005F7089">
              <w:rPr>
                <w:rFonts w:ascii="仿宋" w:eastAsia="仿宋" w:hAnsi="仿宋" w:cs="Times New Roman" w:hint="eastAsia"/>
                <w:sz w:val="22"/>
                <w:szCs w:val="24"/>
              </w:rPr>
              <w:t>经历</w:t>
            </w: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，有</w:t>
            </w:r>
            <w:r w:rsidRPr="005F7089">
              <w:rPr>
                <w:rFonts w:ascii="仿宋" w:eastAsia="仿宋" w:hAnsi="仿宋" w:cs="Times New Roman" w:hint="eastAsia"/>
                <w:sz w:val="22"/>
                <w:szCs w:val="24"/>
              </w:rPr>
              <w:t>国有企业</w:t>
            </w: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财务工作经验</w:t>
            </w:r>
            <w:r w:rsidRPr="005F7089">
              <w:rPr>
                <w:rFonts w:ascii="仿宋" w:eastAsia="仿宋" w:hAnsi="仿宋" w:cs="Times New Roman" w:hint="eastAsia"/>
                <w:sz w:val="22"/>
                <w:szCs w:val="24"/>
              </w:rPr>
              <w:t>、</w:t>
            </w: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会计师事务所工作经验者优先；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3.会计、审计、税法专业功底扎实，熟悉国内会计准则；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4.具备会计中级职称、注册会计师优先；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5F7089">
              <w:rPr>
                <w:rFonts w:ascii="仿宋" w:eastAsia="仿宋" w:hAnsi="仿宋" w:cs="Times New Roman"/>
                <w:sz w:val="22"/>
                <w:szCs w:val="24"/>
              </w:rPr>
              <w:t>5. 中共党员优先。</w:t>
            </w:r>
          </w:p>
          <w:p w:rsidR="005F7089" w:rsidRPr="005F7089" w:rsidRDefault="005F7089" w:rsidP="0093325B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</w:p>
        </w:tc>
      </w:tr>
    </w:tbl>
    <w:p w:rsidR="005F7089" w:rsidRPr="005F7089" w:rsidRDefault="005F7089" w:rsidP="005F7089">
      <w:pPr>
        <w:widowControl/>
        <w:jc w:val="left"/>
        <w:rPr>
          <w:rFonts w:ascii="仿宋" w:eastAsia="仿宋" w:hAnsi="仿宋"/>
        </w:rPr>
      </w:pPr>
    </w:p>
    <w:p w:rsidR="000C6B76" w:rsidRPr="005F7089" w:rsidRDefault="000C6B76">
      <w:pPr>
        <w:rPr>
          <w:rFonts w:ascii="仿宋" w:eastAsia="仿宋" w:hAnsi="仿宋"/>
        </w:rPr>
      </w:pPr>
    </w:p>
    <w:sectPr w:rsidR="000C6B76" w:rsidRPr="005F7089" w:rsidSect="00350348">
      <w:pgSz w:w="16838" w:h="11906" w:orient="landscape"/>
      <w:pgMar w:top="1588" w:right="1758" w:bottom="1588" w:left="1758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089"/>
    <w:rsid w:val="00005D29"/>
    <w:rsid w:val="000275F9"/>
    <w:rsid w:val="0004728B"/>
    <w:rsid w:val="00090601"/>
    <w:rsid w:val="000C6B76"/>
    <w:rsid w:val="000D1B7B"/>
    <w:rsid w:val="000D2CC2"/>
    <w:rsid w:val="000F0C71"/>
    <w:rsid w:val="00185185"/>
    <w:rsid w:val="001D0039"/>
    <w:rsid w:val="001E1D7A"/>
    <w:rsid w:val="002009CA"/>
    <w:rsid w:val="002948EC"/>
    <w:rsid w:val="002D0E67"/>
    <w:rsid w:val="00312CF9"/>
    <w:rsid w:val="0032030B"/>
    <w:rsid w:val="003B44FD"/>
    <w:rsid w:val="003D18B6"/>
    <w:rsid w:val="003D301F"/>
    <w:rsid w:val="003E39F9"/>
    <w:rsid w:val="003E58EE"/>
    <w:rsid w:val="00444BC4"/>
    <w:rsid w:val="00472FC8"/>
    <w:rsid w:val="004B4D52"/>
    <w:rsid w:val="004E3D40"/>
    <w:rsid w:val="00520E62"/>
    <w:rsid w:val="00522534"/>
    <w:rsid w:val="00522914"/>
    <w:rsid w:val="00551F4D"/>
    <w:rsid w:val="005B6C9E"/>
    <w:rsid w:val="005D09E5"/>
    <w:rsid w:val="005D1184"/>
    <w:rsid w:val="005F7089"/>
    <w:rsid w:val="00606D45"/>
    <w:rsid w:val="00657EE2"/>
    <w:rsid w:val="00692BFD"/>
    <w:rsid w:val="00697BD2"/>
    <w:rsid w:val="006A5A86"/>
    <w:rsid w:val="006B3618"/>
    <w:rsid w:val="006F766F"/>
    <w:rsid w:val="0070601C"/>
    <w:rsid w:val="00762865"/>
    <w:rsid w:val="00784531"/>
    <w:rsid w:val="00785CF6"/>
    <w:rsid w:val="007B6F0D"/>
    <w:rsid w:val="007C43FA"/>
    <w:rsid w:val="007F5969"/>
    <w:rsid w:val="00826F58"/>
    <w:rsid w:val="008647BD"/>
    <w:rsid w:val="008835EE"/>
    <w:rsid w:val="00886669"/>
    <w:rsid w:val="009031BA"/>
    <w:rsid w:val="00907233"/>
    <w:rsid w:val="0091203F"/>
    <w:rsid w:val="009307CC"/>
    <w:rsid w:val="00936328"/>
    <w:rsid w:val="009368ED"/>
    <w:rsid w:val="00973A5A"/>
    <w:rsid w:val="00973CFB"/>
    <w:rsid w:val="00985CE8"/>
    <w:rsid w:val="009B61E2"/>
    <w:rsid w:val="009C2CEF"/>
    <w:rsid w:val="00A01AC0"/>
    <w:rsid w:val="00A11E9D"/>
    <w:rsid w:val="00A16A86"/>
    <w:rsid w:val="00A4077A"/>
    <w:rsid w:val="00A51D8C"/>
    <w:rsid w:val="00A51EF4"/>
    <w:rsid w:val="00A9339F"/>
    <w:rsid w:val="00B04F12"/>
    <w:rsid w:val="00B56F30"/>
    <w:rsid w:val="00BF308B"/>
    <w:rsid w:val="00C038C4"/>
    <w:rsid w:val="00C04D9E"/>
    <w:rsid w:val="00C65B49"/>
    <w:rsid w:val="00C874C3"/>
    <w:rsid w:val="00CD1551"/>
    <w:rsid w:val="00CF608A"/>
    <w:rsid w:val="00D37DD0"/>
    <w:rsid w:val="00DB3F08"/>
    <w:rsid w:val="00E04635"/>
    <w:rsid w:val="00E566BD"/>
    <w:rsid w:val="00E56A35"/>
    <w:rsid w:val="00E72B8D"/>
    <w:rsid w:val="00EA63B3"/>
    <w:rsid w:val="00EF4D81"/>
    <w:rsid w:val="00F76A8A"/>
    <w:rsid w:val="00F76F12"/>
    <w:rsid w:val="00F97116"/>
    <w:rsid w:val="00FD464C"/>
    <w:rsid w:val="00FE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AB706E-21C5-455E-A0F4-A1341DFA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0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648</Words>
  <Characters>3697</Characters>
  <Application>Microsoft Office Word</Application>
  <DocSecurity>0</DocSecurity>
  <Lines>30</Lines>
  <Paragraphs>8</Paragraphs>
  <ScaleCrop>false</ScaleCrop>
  <Company/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孟天兰mtl</dc:creator>
  <cp:keywords/>
  <dc:description/>
  <cp:lastModifiedBy>孟天兰mtl</cp:lastModifiedBy>
  <cp:revision>1</cp:revision>
  <dcterms:created xsi:type="dcterms:W3CDTF">2021-11-29T10:36:00Z</dcterms:created>
  <dcterms:modified xsi:type="dcterms:W3CDTF">2021-11-29T10:38:00Z</dcterms:modified>
</cp:coreProperties>
</file>