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2C6DA" w14:textId="49B73303" w:rsidR="00036C81" w:rsidRDefault="00FE07DC" w:rsidP="00FE07DC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  <w:r w:rsidRPr="00C91100">
        <w:rPr>
          <w:rFonts w:eastAsia="黑体"/>
          <w:sz w:val="32"/>
          <w:szCs w:val="32"/>
        </w:rPr>
        <w:t>股转系统办发</w:t>
      </w:r>
      <w:r w:rsidRPr="00C91100">
        <w:rPr>
          <w:rFonts w:eastAsia="黑体"/>
          <w:kern w:val="0"/>
          <w:sz w:val="32"/>
          <w:szCs w:val="32"/>
        </w:rPr>
        <w:t>〔</w:t>
      </w:r>
      <w:r w:rsidRPr="00C91100">
        <w:rPr>
          <w:rFonts w:eastAsia="黑体"/>
          <w:kern w:val="0"/>
          <w:sz w:val="32"/>
          <w:szCs w:val="32"/>
        </w:rPr>
        <w:t>2021</w:t>
      </w:r>
      <w:r w:rsidRPr="00C91100">
        <w:rPr>
          <w:rFonts w:eastAsia="黑体"/>
          <w:kern w:val="0"/>
          <w:sz w:val="32"/>
          <w:szCs w:val="32"/>
        </w:rPr>
        <w:t>〕</w:t>
      </w:r>
      <w:r w:rsidRPr="00C91100">
        <w:rPr>
          <w:rFonts w:eastAsia="黑体"/>
          <w:kern w:val="0"/>
          <w:sz w:val="32"/>
          <w:szCs w:val="32"/>
        </w:rPr>
        <w:t>108</w:t>
      </w:r>
      <w:r w:rsidRPr="00C91100">
        <w:rPr>
          <w:rFonts w:eastAsia="黑体"/>
          <w:sz w:val="32"/>
          <w:szCs w:val="32"/>
        </w:rPr>
        <w:t>号附件</w:t>
      </w:r>
      <w:r>
        <w:rPr>
          <w:rFonts w:eastAsia="黑体"/>
          <w:sz w:val="32"/>
          <w:szCs w:val="32"/>
        </w:rPr>
        <w:t>2</w:t>
      </w:r>
    </w:p>
    <w:p w14:paraId="065C18FE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6376F5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B61BE3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2AE65A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EB5BC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58CCC6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9B4A4B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EB6E819" w14:textId="24841BEF" w:rsidR="00036C81" w:rsidRDefault="00875CDA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875CDA">
        <w:rPr>
          <w:rFonts w:eastAsia="方正大标宋简体" w:hint="eastAsia"/>
          <w:sz w:val="42"/>
          <w:szCs w:val="42"/>
        </w:rPr>
        <w:t>北京证券交易所开市仿真测试反馈报告</w:t>
      </w:r>
    </w:p>
    <w:p w14:paraId="221EEF32" w14:textId="77777777" w:rsidR="00036C81" w:rsidRPr="00875CDA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7CB235D" w14:textId="77777777" w:rsidR="00036C81" w:rsidRPr="00FD5C12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18643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DC9DCD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96FD796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428E5F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00A01E1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AF6D87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ADB7B97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41211D55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E6F18AD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77F123C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DC32736" w14:textId="77777777" w:rsidR="00036C81" w:rsidRDefault="00036C81" w:rsidP="00635DBF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B66D7D" w:rsidRPr="00036C81" w14:paraId="3F561715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04CCC960" w14:textId="77777777" w:rsidR="00B66D7D" w:rsidRPr="00BE4048" w:rsidRDefault="00B66D7D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参测机构名称：</w:t>
            </w:r>
          </w:p>
        </w:tc>
      </w:tr>
      <w:tr w:rsidR="00F2294B" w:rsidRPr="00036C81" w14:paraId="5939E45A" w14:textId="77777777" w:rsidTr="00D95EFD">
        <w:trPr>
          <w:jc w:val="center"/>
        </w:trPr>
        <w:tc>
          <w:tcPr>
            <w:tcW w:w="9073" w:type="dxa"/>
            <w:vAlign w:val="center"/>
          </w:tcPr>
          <w:p w14:paraId="35109BE8" w14:textId="008FAE16" w:rsidR="00F2294B" w:rsidRPr="00BE4048" w:rsidRDefault="00F2294B">
            <w:pPr>
              <w:widowControl w:val="0"/>
              <w:autoSpaceDE w:val="0"/>
              <w:autoSpaceDN w:val="0"/>
              <w:adjustRightInd w:val="0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</w:t>
            </w: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试</w:t>
            </w: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内容反馈：</w:t>
            </w:r>
          </w:p>
        </w:tc>
      </w:tr>
      <w:tr w:rsidR="009E6114" w:rsidRPr="00036C81" w14:paraId="514E1144" w14:textId="77777777" w:rsidTr="00446D4E">
        <w:trPr>
          <w:jc w:val="center"/>
        </w:trPr>
        <w:tc>
          <w:tcPr>
            <w:tcW w:w="9073" w:type="dxa"/>
            <w:vAlign w:val="center"/>
          </w:tcPr>
          <w:p w14:paraId="0F76F360" w14:textId="77777777" w:rsidR="00796962" w:rsidRDefault="00796962" w:rsidP="00B2721E">
            <w:pPr>
              <w:widowControl w:val="0"/>
              <w:autoSpaceDE w:val="0"/>
              <w:autoSpaceDN w:val="0"/>
              <w:adjustRightInd w:val="0"/>
              <w:ind w:left="420" w:hanging="420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</w:p>
          <w:p w14:paraId="15AC9A8A" w14:textId="5BC1687D" w:rsidR="007A139C" w:rsidRPr="00B2721E" w:rsidRDefault="007A139C" w:rsidP="00B2721E">
            <w:pPr>
              <w:widowControl w:val="0"/>
              <w:autoSpaceDE w:val="0"/>
              <w:autoSpaceDN w:val="0"/>
              <w:adjustRightInd w:val="0"/>
              <w:ind w:left="420" w:hanging="42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行情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更新频率是否为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3秒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一次。</w:t>
            </w:r>
          </w:p>
          <w:p w14:paraId="04E17E2F" w14:textId="0825E672" w:rsidR="007A139C" w:rsidRPr="00446D4E" w:rsidRDefault="007A139C" w:rsidP="007A139C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976A5AF" w14:textId="3F56D47A" w:rsidR="007C0DFA" w:rsidRPr="00446D4E" w:rsidRDefault="007A139C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正确揭示行情和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分层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公告等信息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041B252C" w14:textId="77777777" w:rsidR="007C0DFA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75D2355" w14:textId="09327E37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） 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是否设立与</w:t>
            </w:r>
            <w:r w:rsidR="005C6873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沪深市场同级的独立板块用于揭示北交所行情内容。</w:t>
            </w:r>
          </w:p>
          <w:p w14:paraId="62851AAC" w14:textId="07CC1C3A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firstLine="1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60737807" w14:textId="55819D66" w:rsidR="007C0DFA" w:rsidRPr="00446D4E" w:rsidRDefault="00C5715A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是否能正常进行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北交所股票申报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并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处理回报</w:t>
            </w:r>
            <w:r w:rsidR="009607D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206DC7ED" w14:textId="77777777" w:rsidR="007C0DFA" w:rsidRPr="00446D4E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E43CACF" w14:textId="16AA7362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支持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投资者开通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取消北交所合格投资者权限，并进行相应的权限控制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79C838CB" w14:textId="77777777" w:rsidR="00036C81" w:rsidRPr="00446D4E" w:rsidRDefault="00036C81" w:rsidP="00036C81">
            <w:pPr>
              <w:widowControl w:val="0"/>
              <w:autoSpaceDE w:val="0"/>
              <w:autoSpaceDN w:val="0"/>
              <w:adjustRightInd w:val="0"/>
              <w:ind w:firstLine="11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5259DA7E" w14:textId="3F52AF2E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6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为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投资者提供开展北交所交易的通用交易界面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快捷入口及专用入口（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与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沪深市场同级别）</w:t>
            </w:r>
            <w:r w:rsidR="00036C8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61637134" w14:textId="77777777" w:rsidR="009E6114" w:rsidRDefault="00036C81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14:paraId="6E2F4DB7" w14:textId="77777777" w:rsidR="00796962" w:rsidRDefault="00796962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74936AE" w14:textId="09318FA8" w:rsidR="009607D1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注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证券公司须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全部填写，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信息商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填写前三项，基金公司填写前四项。</w:t>
            </w:r>
          </w:p>
          <w:p w14:paraId="3CEFA9B3" w14:textId="574B8564" w:rsidR="009607D1" w:rsidRPr="00446D4E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048" w:rsidRPr="00036C81" w14:paraId="5D5E6AEE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320AA4BB" w14:textId="4243B459" w:rsidR="00BE4048" w:rsidRPr="00BE4048" w:rsidRDefault="00BE4048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B66D7D" w:rsidRPr="00036C81" w14:paraId="560754BA" w14:textId="77777777" w:rsidTr="00446D4E">
        <w:trPr>
          <w:cantSplit/>
          <w:trHeight w:val="1007"/>
          <w:jc w:val="center"/>
        </w:trPr>
        <w:tc>
          <w:tcPr>
            <w:tcW w:w="9073" w:type="dxa"/>
          </w:tcPr>
          <w:p w14:paraId="0A951F02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D33C03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EB5FF33" w14:textId="77777777" w:rsidR="00B66D7D" w:rsidRPr="00036C81" w:rsidRDefault="00B66D7D" w:rsidP="00E93F7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70C1826" w14:textId="77777777" w:rsidR="00B66D7D" w:rsidRPr="00036C81" w:rsidRDefault="00B66D7D" w:rsidP="003E478C">
            <w:pPr>
              <w:ind w:firstLineChars="200" w:firstLine="42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BE4048" w:rsidRPr="00036C81" w14:paraId="5F58C862" w14:textId="77777777" w:rsidTr="00446D4E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14:paraId="63200B27" w14:textId="532B4F03" w:rsidR="00BE4048" w:rsidRPr="00BE4048" w:rsidRDefault="00BE4048" w:rsidP="00BE404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B66D7D" w:rsidRPr="00036C81" w14:paraId="2042C152" w14:textId="77777777" w:rsidTr="00446D4E">
        <w:trPr>
          <w:cantSplit/>
          <w:trHeight w:val="2117"/>
          <w:jc w:val="center"/>
        </w:trPr>
        <w:tc>
          <w:tcPr>
            <w:tcW w:w="9073" w:type="dxa"/>
          </w:tcPr>
          <w:p w14:paraId="56E75773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26A071A" w14:textId="4AFA45F2" w:rsidR="00E93F7A" w:rsidRPr="00036C81" w:rsidRDefault="00B66D7D" w:rsidP="00E93F7A">
            <w:pPr>
              <w:ind w:firstLineChars="100" w:firstLine="21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 w:rsidR="00E93F7A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14:paraId="0412BE8F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87252F0" w14:textId="77777777" w:rsidR="00E93F7A" w:rsidRPr="00036C81" w:rsidRDefault="00E93F7A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 w:rsidRPr="00036C81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14:paraId="6EDC9B67" w14:textId="5C5B5DE2" w:rsidR="00E93F7A" w:rsidRPr="00036C81" w:rsidRDefault="00B66D7D" w:rsidP="008828D2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 w:rsidR="00E93F7A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D7D" w:rsidRPr="00036C81" w14:paraId="1275DDE6" w14:textId="77777777" w:rsidTr="00446D4E">
        <w:trPr>
          <w:cantSplit/>
          <w:trHeight w:val="1179"/>
          <w:jc w:val="center"/>
        </w:trPr>
        <w:tc>
          <w:tcPr>
            <w:tcW w:w="9073" w:type="dxa"/>
          </w:tcPr>
          <w:p w14:paraId="46825EA6" w14:textId="7120B8CD" w:rsidR="00B66D7D" w:rsidRPr="00036C81" w:rsidRDefault="00B66D7D" w:rsidP="005C6873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联系电话（固话和手机）：</w:t>
            </w:r>
          </w:p>
        </w:tc>
      </w:tr>
    </w:tbl>
    <w:p w14:paraId="6A63EF26" w14:textId="77777777" w:rsidR="00036C81" w:rsidRDefault="00036C81" w:rsidP="00B66D7D">
      <w:pPr>
        <w:rPr>
          <w:rFonts w:ascii="Times New Roman" w:hAnsi="Times New Roman" w:cs="Times New Roman"/>
        </w:rPr>
      </w:pPr>
    </w:p>
    <w:p w14:paraId="3BB6592A" w14:textId="6D1FDD56" w:rsidR="007C552D" w:rsidRPr="00F55664" w:rsidRDefault="007C0744" w:rsidP="007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说明：</w:t>
      </w:r>
      <w:r>
        <w:rPr>
          <w:rFonts w:ascii="Times New Roman" w:hAnsi="Times New Roman" w:cs="Times New Roman" w:hint="eastAsia"/>
        </w:rPr>
        <w:t>测试</w:t>
      </w:r>
      <w:r w:rsidR="00B66D7D" w:rsidRPr="00AE093B">
        <w:rPr>
          <w:rFonts w:ascii="Times New Roman" w:hAnsi="Times New Roman" w:cs="Times New Roman"/>
        </w:rPr>
        <w:t>报告应于</w:t>
      </w:r>
      <w:r w:rsidR="004D1432">
        <w:rPr>
          <w:rFonts w:ascii="Times New Roman" w:hAnsi="Times New Roman" w:cs="Times New Roman"/>
        </w:rPr>
        <w:t>2021</w:t>
      </w:r>
      <w:r w:rsidR="00B66D7D" w:rsidRPr="00AE093B">
        <w:rPr>
          <w:rFonts w:ascii="Times New Roman" w:hAnsi="Times New Roman" w:cs="Times New Roman"/>
        </w:rPr>
        <w:t>年</w:t>
      </w:r>
      <w:r w:rsidR="005C6873">
        <w:rPr>
          <w:rFonts w:ascii="Times New Roman" w:hAnsi="Times New Roman" w:cs="Times New Roman"/>
        </w:rPr>
        <w:t>9</w:t>
      </w:r>
      <w:r w:rsidR="00B66D7D" w:rsidRPr="00AE093B">
        <w:rPr>
          <w:rFonts w:ascii="Times New Roman" w:hAnsi="Times New Roman" w:cs="Times New Roman"/>
        </w:rPr>
        <w:t>月</w:t>
      </w:r>
      <w:r w:rsidR="005C6873">
        <w:rPr>
          <w:rFonts w:ascii="Times New Roman" w:hAnsi="Times New Roman" w:cs="Times New Roman"/>
        </w:rPr>
        <w:t>2</w:t>
      </w:r>
      <w:r w:rsidR="00D67A0D">
        <w:rPr>
          <w:rFonts w:ascii="Times New Roman" w:hAnsi="Times New Roman" w:cs="Times New Roman"/>
        </w:rPr>
        <w:t>4</w:t>
      </w:r>
      <w:bookmarkStart w:id="0" w:name="_GoBack"/>
      <w:bookmarkEnd w:id="0"/>
      <w:r w:rsidR="00B66D7D" w:rsidRPr="00AE093B">
        <w:rPr>
          <w:rFonts w:ascii="Times New Roman" w:hAnsi="Times New Roman" w:cs="Times New Roman"/>
        </w:rPr>
        <w:t>日</w:t>
      </w:r>
      <w:r w:rsidR="006A7719">
        <w:rPr>
          <w:rFonts w:ascii="Times New Roman" w:hAnsi="Times New Roman" w:cs="Times New Roman" w:hint="eastAsia"/>
        </w:rPr>
        <w:t>（周五）</w:t>
      </w:r>
      <w:r w:rsidR="006A7719">
        <w:rPr>
          <w:rFonts w:ascii="Times New Roman" w:hAnsi="Times New Roman" w:cs="Times New Roman" w:hint="eastAsia"/>
        </w:rPr>
        <w:t>1</w:t>
      </w:r>
      <w:r w:rsidR="006A7719">
        <w:rPr>
          <w:rFonts w:ascii="Times New Roman" w:hAnsi="Times New Roman" w:cs="Times New Roman"/>
        </w:rPr>
        <w:t>7</w:t>
      </w:r>
      <w:r w:rsidR="006A7719">
        <w:rPr>
          <w:rFonts w:ascii="Times New Roman" w:hAnsi="Times New Roman" w:cs="Times New Roman" w:hint="eastAsia"/>
        </w:rPr>
        <w:t>:0</w:t>
      </w:r>
      <w:r w:rsidR="006A7719">
        <w:rPr>
          <w:rFonts w:ascii="Times New Roman" w:hAnsi="Times New Roman" w:cs="Times New Roman"/>
        </w:rPr>
        <w:t>0</w:t>
      </w:r>
      <w:r w:rsidR="006A7719">
        <w:rPr>
          <w:rFonts w:ascii="Times New Roman" w:hAnsi="Times New Roman" w:cs="Times New Roman"/>
        </w:rPr>
        <w:t>前</w:t>
      </w:r>
      <w:r w:rsidR="005C6873">
        <w:rPr>
          <w:rFonts w:ascii="Times New Roman" w:hAnsi="Times New Roman" w:cs="Times New Roman"/>
        </w:rPr>
        <w:t>通过</w:t>
      </w:r>
      <w:r w:rsidR="005C6873">
        <w:rPr>
          <w:rFonts w:ascii="Times New Roman" w:hAnsi="Times New Roman" w:cs="Times New Roman" w:hint="eastAsia"/>
        </w:rPr>
        <w:t>BPM</w:t>
      </w:r>
      <w:r w:rsidR="005C6873">
        <w:rPr>
          <w:rFonts w:ascii="Times New Roman" w:hAnsi="Times New Roman" w:cs="Times New Roman"/>
        </w:rPr>
        <w:t>或电子邮件</w:t>
      </w:r>
      <w:r>
        <w:rPr>
          <w:rFonts w:ascii="Times New Roman" w:hAnsi="Times New Roman" w:cs="Times New Roman" w:hint="eastAsia"/>
        </w:rPr>
        <w:t>反馈</w:t>
      </w:r>
      <w:r w:rsidR="00B66D7D" w:rsidRPr="00AE093B">
        <w:rPr>
          <w:rFonts w:ascii="Times New Roman" w:hAnsi="Times New Roman" w:cs="Times New Roman"/>
        </w:rPr>
        <w:t>（无需盖章），邮件主题和附件名称均为：机构名称</w:t>
      </w:r>
      <w:r w:rsidR="00B66D7D" w:rsidRPr="00AE093B">
        <w:rPr>
          <w:rFonts w:ascii="Times New Roman" w:hAnsi="Times New Roman" w:cs="Times New Roman"/>
        </w:rPr>
        <w:t>+</w:t>
      </w:r>
      <w:r w:rsidR="005C6873">
        <w:rPr>
          <w:rFonts w:ascii="Times New Roman" w:hAnsi="Times New Roman" w:cs="Times New Roman" w:hint="eastAsia"/>
        </w:rPr>
        <w:t>北京证券</w:t>
      </w:r>
      <w:r w:rsidR="005C6873">
        <w:rPr>
          <w:rFonts w:ascii="Times New Roman" w:hAnsi="Times New Roman" w:cs="Times New Roman"/>
        </w:rPr>
        <w:t>交易所开市</w:t>
      </w:r>
      <w:r w:rsidR="00F55664">
        <w:rPr>
          <w:rFonts w:ascii="Times New Roman" w:hAnsi="Times New Roman" w:cs="Times New Roman" w:hint="eastAsia"/>
        </w:rPr>
        <w:t>仿真</w:t>
      </w:r>
      <w:r w:rsidR="00B66D7D" w:rsidRPr="00AE093B">
        <w:rPr>
          <w:rFonts w:ascii="Times New Roman" w:hAnsi="Times New Roman" w:cs="Times New Roman"/>
        </w:rPr>
        <w:t>测试报告，收件邮箱为：</w:t>
      </w:r>
      <w:r w:rsidR="00B66D7D" w:rsidRPr="00AE093B">
        <w:rPr>
          <w:rFonts w:ascii="Times New Roman" w:hAnsi="Times New Roman" w:cs="Times New Roman"/>
        </w:rPr>
        <w:t>techservice@neeq.com.cn</w:t>
      </w:r>
      <w:r w:rsidR="00B66D7D" w:rsidRPr="00AE093B">
        <w:rPr>
          <w:rFonts w:ascii="Times New Roman" w:hAnsi="Times New Roman" w:cs="Times New Roman"/>
        </w:rPr>
        <w:t>。</w:t>
      </w:r>
    </w:p>
    <w:sectPr w:rsidR="007C552D" w:rsidRPr="00F55664" w:rsidSect="00FE07DC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7EE29" w14:textId="77777777" w:rsidR="00544E0C" w:rsidRDefault="00544E0C" w:rsidP="00795795">
      <w:r>
        <w:separator/>
      </w:r>
    </w:p>
  </w:endnote>
  <w:endnote w:type="continuationSeparator" w:id="0">
    <w:p w14:paraId="13A19808" w14:textId="77777777" w:rsidR="00544E0C" w:rsidRDefault="00544E0C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1375521" w14:textId="688E9105" w:rsidR="00AE093B" w:rsidRPr="00AE093B" w:rsidRDefault="00AE093B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67A0D" w:rsidRPr="00D67A0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67A0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ADCEB3" w14:textId="77777777" w:rsidR="00AE093B" w:rsidRDefault="00AE09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8292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1EA41A7" w14:textId="37C7E483" w:rsidR="00AE093B" w:rsidRPr="00AE093B" w:rsidRDefault="00AE093B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44E0C" w:rsidRPr="00544E0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44E0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A2FB0F9" w14:textId="77777777" w:rsidR="00AE093B" w:rsidRDefault="00AE09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ABE36" w14:textId="77777777" w:rsidR="00544E0C" w:rsidRDefault="00544E0C" w:rsidP="00795795">
      <w:r>
        <w:separator/>
      </w:r>
    </w:p>
  </w:footnote>
  <w:footnote w:type="continuationSeparator" w:id="0">
    <w:p w14:paraId="62BBF308" w14:textId="77777777" w:rsidR="00544E0C" w:rsidRDefault="00544E0C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308"/>
    <w:multiLevelType w:val="hybridMultilevel"/>
    <w:tmpl w:val="9AC85C80"/>
    <w:lvl w:ilvl="0" w:tplc="AF74609C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2373FB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BA30CD"/>
    <w:multiLevelType w:val="hybridMultilevel"/>
    <w:tmpl w:val="C9B017D8"/>
    <w:lvl w:ilvl="0" w:tplc="1B4A35C6">
      <w:start w:val="16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F73453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A9A0473"/>
    <w:multiLevelType w:val="hybridMultilevel"/>
    <w:tmpl w:val="593CC5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0288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4E143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0331729"/>
    <w:multiLevelType w:val="hybridMultilevel"/>
    <w:tmpl w:val="84F2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07D3784"/>
    <w:multiLevelType w:val="hybridMultilevel"/>
    <w:tmpl w:val="10BE9C10"/>
    <w:lvl w:ilvl="0" w:tplc="8F681110">
      <w:start w:val="6"/>
      <w:numFmt w:val="decimal"/>
      <w:lvlText w:val="%1）"/>
      <w:lvlJc w:val="left"/>
      <w:pPr>
        <w:ind w:left="1200" w:hanging="36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48F752E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6781AC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1656DF"/>
    <w:multiLevelType w:val="hybridMultilevel"/>
    <w:tmpl w:val="7CF2EAE2"/>
    <w:lvl w:ilvl="0" w:tplc="6DB2D824">
      <w:start w:val="6"/>
      <w:numFmt w:val="decimal"/>
      <w:lvlText w:val="%1）"/>
      <w:lvlJc w:val="left"/>
      <w:pPr>
        <w:ind w:left="120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4C3A01E8"/>
    <w:multiLevelType w:val="hybridMultilevel"/>
    <w:tmpl w:val="262606DE"/>
    <w:lvl w:ilvl="0" w:tplc="0F78DB50">
      <w:start w:val="10"/>
      <w:numFmt w:val="decimal"/>
      <w:lvlText w:val="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DA045A9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4144082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55EF77FA"/>
    <w:multiLevelType w:val="hybridMultilevel"/>
    <w:tmpl w:val="3774B74C"/>
    <w:lvl w:ilvl="0" w:tplc="94E47692">
      <w:start w:val="1"/>
      <w:numFmt w:val="decimal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1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58EA3FF0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5F3836BA"/>
    <w:multiLevelType w:val="multilevel"/>
    <w:tmpl w:val="6D02841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F94DEE"/>
    <w:multiLevelType w:val="hybridMultilevel"/>
    <w:tmpl w:val="98CEB4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3F3A6A"/>
    <w:multiLevelType w:val="hybridMultilevel"/>
    <w:tmpl w:val="A950F758"/>
    <w:lvl w:ilvl="0" w:tplc="6B8AE38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265633D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BA6708B"/>
    <w:multiLevelType w:val="multilevel"/>
    <w:tmpl w:val="A9022E8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20"/>
  </w:num>
  <w:num w:numId="11">
    <w:abstractNumId w:val="0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22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71E73"/>
    <w:rsid w:val="00073E37"/>
    <w:rsid w:val="000839B8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31AD9"/>
    <w:rsid w:val="001349CD"/>
    <w:rsid w:val="00135EEC"/>
    <w:rsid w:val="001475B5"/>
    <w:rsid w:val="00155C9F"/>
    <w:rsid w:val="00157335"/>
    <w:rsid w:val="00183A0E"/>
    <w:rsid w:val="001A4C22"/>
    <w:rsid w:val="001A5FCF"/>
    <w:rsid w:val="001F25F1"/>
    <w:rsid w:val="0022015C"/>
    <w:rsid w:val="00224E2B"/>
    <w:rsid w:val="00255946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320938"/>
    <w:rsid w:val="003377DE"/>
    <w:rsid w:val="003442B3"/>
    <w:rsid w:val="00352057"/>
    <w:rsid w:val="00356901"/>
    <w:rsid w:val="00363EF9"/>
    <w:rsid w:val="0037067B"/>
    <w:rsid w:val="003731AE"/>
    <w:rsid w:val="0039656E"/>
    <w:rsid w:val="003A58BF"/>
    <w:rsid w:val="003D7C29"/>
    <w:rsid w:val="003F02EB"/>
    <w:rsid w:val="00403CA8"/>
    <w:rsid w:val="00403D3B"/>
    <w:rsid w:val="00410694"/>
    <w:rsid w:val="00420EB0"/>
    <w:rsid w:val="0042562B"/>
    <w:rsid w:val="004312F9"/>
    <w:rsid w:val="00441AFD"/>
    <w:rsid w:val="0044291A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061"/>
    <w:rsid w:val="00511688"/>
    <w:rsid w:val="00521F59"/>
    <w:rsid w:val="005251BF"/>
    <w:rsid w:val="00532D7E"/>
    <w:rsid w:val="00544E0C"/>
    <w:rsid w:val="005A0E98"/>
    <w:rsid w:val="005C6873"/>
    <w:rsid w:val="0060046C"/>
    <w:rsid w:val="006230E4"/>
    <w:rsid w:val="00631170"/>
    <w:rsid w:val="006313DE"/>
    <w:rsid w:val="00631CD1"/>
    <w:rsid w:val="00635DBF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73482"/>
    <w:rsid w:val="00777620"/>
    <w:rsid w:val="00781C1F"/>
    <w:rsid w:val="007941AD"/>
    <w:rsid w:val="00795795"/>
    <w:rsid w:val="00796962"/>
    <w:rsid w:val="007A139C"/>
    <w:rsid w:val="007A4430"/>
    <w:rsid w:val="007B5118"/>
    <w:rsid w:val="007C0744"/>
    <w:rsid w:val="007C0DFA"/>
    <w:rsid w:val="007C552D"/>
    <w:rsid w:val="007D17B7"/>
    <w:rsid w:val="007E33E4"/>
    <w:rsid w:val="0080605A"/>
    <w:rsid w:val="00814AB4"/>
    <w:rsid w:val="00831088"/>
    <w:rsid w:val="008315BC"/>
    <w:rsid w:val="008374E7"/>
    <w:rsid w:val="00875CDA"/>
    <w:rsid w:val="0088000E"/>
    <w:rsid w:val="008828D2"/>
    <w:rsid w:val="008950CB"/>
    <w:rsid w:val="008B231E"/>
    <w:rsid w:val="008B53D9"/>
    <w:rsid w:val="008D36E9"/>
    <w:rsid w:val="008F7C60"/>
    <w:rsid w:val="009268B0"/>
    <w:rsid w:val="00950C8E"/>
    <w:rsid w:val="009607D1"/>
    <w:rsid w:val="00975624"/>
    <w:rsid w:val="00976D26"/>
    <w:rsid w:val="009D4B1F"/>
    <w:rsid w:val="009E6114"/>
    <w:rsid w:val="00A14DB1"/>
    <w:rsid w:val="00A14E2F"/>
    <w:rsid w:val="00A33717"/>
    <w:rsid w:val="00A529BC"/>
    <w:rsid w:val="00A52AB6"/>
    <w:rsid w:val="00A85109"/>
    <w:rsid w:val="00AA2DC3"/>
    <w:rsid w:val="00AB27F6"/>
    <w:rsid w:val="00AB77D1"/>
    <w:rsid w:val="00AC1026"/>
    <w:rsid w:val="00AD233B"/>
    <w:rsid w:val="00AD40B4"/>
    <w:rsid w:val="00AD6073"/>
    <w:rsid w:val="00AE093B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C49B5"/>
    <w:rsid w:val="00BC5765"/>
    <w:rsid w:val="00BC60A3"/>
    <w:rsid w:val="00BD0536"/>
    <w:rsid w:val="00BE4048"/>
    <w:rsid w:val="00C221D0"/>
    <w:rsid w:val="00C253FC"/>
    <w:rsid w:val="00C274F4"/>
    <w:rsid w:val="00C4374D"/>
    <w:rsid w:val="00C53134"/>
    <w:rsid w:val="00C5715A"/>
    <w:rsid w:val="00C66750"/>
    <w:rsid w:val="00C81296"/>
    <w:rsid w:val="00C90C4A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23C86"/>
    <w:rsid w:val="00D438F9"/>
    <w:rsid w:val="00D57717"/>
    <w:rsid w:val="00D67A0D"/>
    <w:rsid w:val="00D779CC"/>
    <w:rsid w:val="00D80991"/>
    <w:rsid w:val="00D95EFD"/>
    <w:rsid w:val="00D96384"/>
    <w:rsid w:val="00DA0887"/>
    <w:rsid w:val="00DB0817"/>
    <w:rsid w:val="00DC6F76"/>
    <w:rsid w:val="00DE7D1E"/>
    <w:rsid w:val="00E057FD"/>
    <w:rsid w:val="00E13D4D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F2294B"/>
    <w:rsid w:val="00F321C9"/>
    <w:rsid w:val="00F5408A"/>
    <w:rsid w:val="00F54DD0"/>
    <w:rsid w:val="00F55664"/>
    <w:rsid w:val="00F7695C"/>
    <w:rsid w:val="00F77E4D"/>
    <w:rsid w:val="00FA71FA"/>
    <w:rsid w:val="00FC303A"/>
    <w:rsid w:val="00FD5253"/>
    <w:rsid w:val="00FD5C12"/>
    <w:rsid w:val="00F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paragraph" w:styleId="ab">
    <w:name w:val="Revision"/>
    <w:hidden/>
    <w:uiPriority w:val="99"/>
    <w:semiHidden/>
    <w:rsid w:val="006E26E3"/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付昱霖fyl</dc:creator>
  <cp:keywords/>
  <dc:description/>
  <cp:lastModifiedBy>文印室wys</cp:lastModifiedBy>
  <cp:revision>9</cp:revision>
  <dcterms:created xsi:type="dcterms:W3CDTF">2021-07-19T06:09:00Z</dcterms:created>
  <dcterms:modified xsi:type="dcterms:W3CDTF">2021-09-22T12:03:00Z</dcterms:modified>
</cp:coreProperties>
</file>