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20" w:rsidRPr="00FD1FF4" w:rsidRDefault="00FD1FF4" w:rsidP="00FD1FF4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 w:rsidRPr="00FD1FF4">
        <w:rPr>
          <w:rFonts w:ascii="Times New Roman" w:eastAsia="黑体" w:hAnsi="Times New Roman"/>
          <w:sz w:val="32"/>
          <w:szCs w:val="32"/>
        </w:rPr>
        <w:t>股转系统办发〔</w:t>
      </w:r>
      <w:r w:rsidRPr="00FD1FF4">
        <w:rPr>
          <w:rFonts w:ascii="Times New Roman" w:eastAsia="黑体" w:hAnsi="Times New Roman"/>
          <w:sz w:val="32"/>
          <w:szCs w:val="32"/>
        </w:rPr>
        <w:t>2021</w:t>
      </w:r>
      <w:r w:rsidRPr="00FD1FF4">
        <w:rPr>
          <w:rFonts w:ascii="Times New Roman" w:eastAsia="黑体" w:hAnsi="Times New Roman"/>
          <w:sz w:val="32"/>
          <w:szCs w:val="32"/>
        </w:rPr>
        <w:t>〕</w:t>
      </w:r>
      <w:r w:rsidRPr="00FD1FF4">
        <w:rPr>
          <w:rFonts w:ascii="Times New Roman" w:eastAsia="黑体" w:hAnsi="Times New Roman"/>
          <w:sz w:val="32"/>
          <w:szCs w:val="32"/>
        </w:rPr>
        <w:t>22</w:t>
      </w:r>
      <w:r w:rsidRPr="00FD1FF4">
        <w:rPr>
          <w:rFonts w:ascii="Times New Roman" w:eastAsia="黑体" w:hAnsi="Times New Roman"/>
          <w:sz w:val="32"/>
          <w:szCs w:val="32"/>
        </w:rPr>
        <w:t>号</w:t>
      </w:r>
      <w:r w:rsidR="00AA0520" w:rsidRPr="00FD1FF4">
        <w:rPr>
          <w:rFonts w:ascii="Times New Roman" w:eastAsia="黑体" w:hAnsi="Times New Roman"/>
          <w:sz w:val="32"/>
          <w:szCs w:val="32"/>
        </w:rPr>
        <w:t>附件</w:t>
      </w:r>
      <w:r w:rsidR="000258C4" w:rsidRPr="00FD1FF4">
        <w:rPr>
          <w:rFonts w:ascii="Times New Roman" w:eastAsia="黑体" w:hAnsi="Times New Roman"/>
          <w:sz w:val="32"/>
          <w:szCs w:val="32"/>
        </w:rPr>
        <w:t>2</w:t>
      </w:r>
    </w:p>
    <w:p w:rsidR="00AA0520" w:rsidRDefault="00AA0520" w:rsidP="00FD1FF4">
      <w:pPr>
        <w:autoSpaceDE w:val="0"/>
        <w:autoSpaceDN w:val="0"/>
        <w:adjustRightInd w:val="0"/>
        <w:spacing w:line="600" w:lineRule="exact"/>
        <w:jc w:val="center"/>
        <w:rPr>
          <w:rFonts w:ascii="方正大标宋简体" w:eastAsia="方正大标宋简体" w:hAnsi="黑体"/>
          <w:sz w:val="42"/>
          <w:szCs w:val="42"/>
        </w:rPr>
      </w:pPr>
    </w:p>
    <w:p w:rsidR="00AA0520" w:rsidRPr="00ED5EE3" w:rsidRDefault="00AA0520" w:rsidP="00FD1FF4">
      <w:pPr>
        <w:autoSpaceDE w:val="0"/>
        <w:autoSpaceDN w:val="0"/>
        <w:adjustRightInd w:val="0"/>
        <w:spacing w:line="600" w:lineRule="exact"/>
        <w:jc w:val="center"/>
        <w:rPr>
          <w:rFonts w:ascii="方正大标宋简体" w:eastAsia="方正大标宋简体" w:hAnsi="黑体"/>
          <w:sz w:val="44"/>
          <w:szCs w:val="44"/>
        </w:rPr>
      </w:pPr>
      <w:r w:rsidRPr="00ED5EE3">
        <w:rPr>
          <w:rFonts w:ascii="方正大标宋简体" w:eastAsia="方正大标宋简体" w:hAnsi="黑体" w:hint="eastAsia"/>
          <w:sz w:val="44"/>
          <w:szCs w:val="44"/>
        </w:rPr>
        <w:t>全国中小企业股份转让系统行情信息</w:t>
      </w:r>
    </w:p>
    <w:p w:rsidR="00AA0520" w:rsidRPr="00ED5EE3" w:rsidRDefault="00AA0520" w:rsidP="00FD1FF4">
      <w:pPr>
        <w:autoSpaceDE w:val="0"/>
        <w:autoSpaceDN w:val="0"/>
        <w:adjustRightInd w:val="0"/>
        <w:spacing w:line="600" w:lineRule="exact"/>
        <w:jc w:val="center"/>
        <w:rPr>
          <w:rFonts w:ascii="方正大标宋简体" w:eastAsia="方正大标宋简体" w:hAnsi="黑体"/>
          <w:sz w:val="44"/>
          <w:szCs w:val="44"/>
        </w:rPr>
      </w:pPr>
      <w:r w:rsidRPr="00ED5EE3">
        <w:rPr>
          <w:rFonts w:ascii="方正大标宋简体" w:eastAsia="方正大标宋简体" w:hAnsi="黑体" w:hint="eastAsia"/>
          <w:sz w:val="44"/>
          <w:szCs w:val="44"/>
        </w:rPr>
        <w:t>许可使用业务申请表</w:t>
      </w:r>
    </w:p>
    <w:p w:rsidR="00AA0520" w:rsidRPr="00E85C0C" w:rsidRDefault="00AA0520" w:rsidP="00FD1FF4">
      <w:pPr>
        <w:autoSpaceDE w:val="0"/>
        <w:autoSpaceDN w:val="0"/>
        <w:adjustRightInd w:val="0"/>
        <w:spacing w:line="600" w:lineRule="exact"/>
        <w:jc w:val="center"/>
        <w:rPr>
          <w:rFonts w:ascii="方正大标宋简体" w:eastAsia="方正大标宋简体" w:hAnsi="黑体"/>
          <w:sz w:val="42"/>
          <w:szCs w:val="42"/>
        </w:rPr>
      </w:pPr>
    </w:p>
    <w:p w:rsidR="00AA0520" w:rsidRDefault="00AA0520" w:rsidP="00AA0520">
      <w:pPr>
        <w:jc w:val="right"/>
        <w:rPr>
          <w:rFonts w:eastAsia="楷体_GB2312"/>
        </w:rPr>
      </w:pPr>
      <w:r>
        <w:rPr>
          <w:rFonts w:eastAsia="楷体_GB2312" w:hint="eastAsia"/>
        </w:rPr>
        <w:t>填写日：</w:t>
      </w:r>
      <w:r>
        <w:rPr>
          <w:rFonts w:eastAsia="楷体_GB2312" w:hint="eastAsia"/>
        </w:rPr>
        <w:t xml:space="preserve">     </w:t>
      </w:r>
      <w:r>
        <w:rPr>
          <w:rFonts w:eastAsia="楷体_GB2312" w:hint="eastAsia"/>
        </w:rPr>
        <w:t>年</w:t>
      </w:r>
      <w:r>
        <w:rPr>
          <w:rFonts w:eastAsia="楷体_GB2312" w:hint="eastAsia"/>
        </w:rPr>
        <w:t xml:space="preserve">    </w:t>
      </w:r>
      <w:r>
        <w:rPr>
          <w:rFonts w:eastAsia="楷体_GB2312" w:hint="eastAsia"/>
        </w:rPr>
        <w:t>月</w:t>
      </w:r>
      <w:r>
        <w:rPr>
          <w:rFonts w:eastAsia="楷体_GB2312" w:hint="eastAsia"/>
        </w:rPr>
        <w:t xml:space="preserve">   </w:t>
      </w:r>
      <w:r>
        <w:rPr>
          <w:rFonts w:eastAsia="楷体_GB2312" w:hint="eastAsia"/>
        </w:rPr>
        <w:t>日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785"/>
        <w:gridCol w:w="201"/>
        <w:gridCol w:w="1135"/>
        <w:gridCol w:w="1558"/>
        <w:gridCol w:w="1921"/>
      </w:tblGrid>
      <w:tr w:rsidR="00AA0520" w:rsidTr="00B76552">
        <w:trPr>
          <w:trHeight w:val="510"/>
          <w:jc w:val="center"/>
        </w:trPr>
        <w:tc>
          <w:tcPr>
            <w:tcW w:w="5000" w:type="pct"/>
            <w:gridSpan w:val="6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一、公司基本资料</w:t>
            </w:r>
          </w:p>
        </w:tc>
      </w:tr>
      <w:tr w:rsidR="00AA0520" w:rsidTr="00B76552">
        <w:trPr>
          <w:trHeight w:val="569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公司名称</w:t>
            </w:r>
          </w:p>
        </w:tc>
        <w:tc>
          <w:tcPr>
            <w:tcW w:w="3978" w:type="pct"/>
            <w:gridSpan w:val="5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1312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是否上市公司</w:t>
            </w:r>
          </w:p>
        </w:tc>
        <w:tc>
          <w:tcPr>
            <w:tcW w:w="3978" w:type="pct"/>
            <w:gridSpan w:val="5"/>
          </w:tcPr>
          <w:p w:rsidR="00AA0520" w:rsidRDefault="00AA0520" w:rsidP="00B76552">
            <w:pPr>
              <w:spacing w:line="480" w:lineRule="auto"/>
              <w:rPr>
                <w:rFonts w:ascii="楷体_GB2312" w:eastAsia="楷体_GB2312"/>
                <w:szCs w:val="21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是      上市地：              </w:t>
            </w:r>
            <w:r>
              <w:rPr>
                <w:rFonts w:ascii="楷体_GB2312" w:eastAsia="楷体_GB2312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ISIN</w:t>
            </w:r>
            <w:r>
              <w:rPr>
                <w:rFonts w:ascii="楷体_GB2312" w:eastAsia="楷体_GB2312" w:hint="eastAsia"/>
                <w:szCs w:val="21"/>
              </w:rPr>
              <w:t xml:space="preserve">代码：   </w:t>
            </w:r>
          </w:p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A股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B股  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H股  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N股  </w:t>
            </w:r>
            <w:r>
              <w:rPr>
                <w:rFonts w:ascii="楷体_GB2312" w:eastAsia="楷体_GB231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其他:_____</w:t>
            </w:r>
          </w:p>
          <w:p w:rsidR="00AA0520" w:rsidRDefault="00AA0520" w:rsidP="00B76552">
            <w:pPr>
              <w:spacing w:line="480" w:lineRule="auto"/>
              <w:rPr>
                <w:rFonts w:ascii="楷体_GB2312" w:eastAsia="楷体_GB2312"/>
                <w:szCs w:val="21"/>
              </w:rPr>
            </w:pPr>
            <w:r>
              <w:rPr>
                <w:rFonts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</w:tr>
      <w:tr w:rsidR="00AA0520" w:rsidTr="00B76552">
        <w:trPr>
          <w:trHeight w:val="1312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主营</w:t>
            </w:r>
            <w:r>
              <w:rPr>
                <w:rFonts w:ascii="楷体_GB2312" w:eastAsia="楷体_GB2312"/>
                <w:szCs w:val="21"/>
              </w:rPr>
              <w:t>业务介绍</w:t>
            </w:r>
          </w:p>
        </w:tc>
        <w:tc>
          <w:tcPr>
            <w:tcW w:w="3978" w:type="pct"/>
            <w:gridSpan w:val="5"/>
          </w:tcPr>
          <w:p w:rsidR="00AA0520" w:rsidRDefault="00AA0520" w:rsidP="00B76552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公司注册地址</w:t>
            </w:r>
          </w:p>
        </w:tc>
        <w:tc>
          <w:tcPr>
            <w:tcW w:w="3978" w:type="pct"/>
            <w:gridSpan w:val="5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公司法人代表</w:t>
            </w:r>
          </w:p>
        </w:tc>
        <w:tc>
          <w:tcPr>
            <w:tcW w:w="1076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B76552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公司网站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证券信息</w:t>
            </w:r>
          </w:p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业务负责人</w:t>
            </w:r>
          </w:p>
        </w:tc>
        <w:tc>
          <w:tcPr>
            <w:tcW w:w="1076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B76552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负责人电话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</w:p>
        </w:tc>
        <w:tc>
          <w:tcPr>
            <w:tcW w:w="1076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经办人电话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  <w:r>
              <w:rPr>
                <w:rFonts w:ascii="楷体_GB2312" w:eastAsia="楷体_GB2312"/>
                <w:szCs w:val="21"/>
              </w:rPr>
              <w:t>手机</w:t>
            </w:r>
          </w:p>
        </w:tc>
        <w:tc>
          <w:tcPr>
            <w:tcW w:w="1076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805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  <w:r>
              <w:rPr>
                <w:rFonts w:ascii="楷体_GB2312" w:eastAsia="楷体_GB2312"/>
                <w:szCs w:val="21"/>
              </w:rPr>
              <w:t>邮箱</w:t>
            </w:r>
          </w:p>
        </w:tc>
        <w:tc>
          <w:tcPr>
            <w:tcW w:w="2097" w:type="pct"/>
            <w:gridSpan w:val="2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经办人</w:t>
            </w:r>
            <w:r>
              <w:rPr>
                <w:rFonts w:ascii="楷体_GB2312" w:eastAsia="楷体_GB2312"/>
                <w:szCs w:val="21"/>
              </w:rPr>
              <w:t>身份证号</w:t>
            </w:r>
          </w:p>
        </w:tc>
        <w:tc>
          <w:tcPr>
            <w:tcW w:w="3978" w:type="pct"/>
            <w:gridSpan w:val="5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联系地址 </w:t>
            </w:r>
          </w:p>
        </w:tc>
        <w:tc>
          <w:tcPr>
            <w:tcW w:w="18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39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邮编</w:t>
            </w:r>
          </w:p>
        </w:tc>
        <w:tc>
          <w:tcPr>
            <w:tcW w:w="1158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5000" w:type="pct"/>
            <w:gridSpan w:val="6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84212E">
              <w:rPr>
                <w:rFonts w:ascii="楷体_GB2312" w:eastAsia="楷体_GB2312" w:hint="eastAsia"/>
                <w:b/>
                <w:sz w:val="28"/>
                <w:szCs w:val="28"/>
              </w:rPr>
              <w:t>二、公司为最终用户服务描述</w:t>
            </w:r>
            <w:r w:rsidRPr="0084212E">
              <w:rPr>
                <w:rFonts w:ascii="楷体_GB2312" w:eastAsia="楷体_GB2312" w:hint="eastAsia"/>
                <w:b/>
                <w:sz w:val="24"/>
                <w:szCs w:val="24"/>
              </w:rPr>
              <w:t>（</w:t>
            </w:r>
            <w:r w:rsidRPr="003A1931">
              <w:rPr>
                <w:rFonts w:ascii="楷体_GB2312" w:eastAsia="楷体_GB2312" w:hint="eastAsia"/>
                <w:b/>
                <w:sz w:val="24"/>
                <w:szCs w:val="24"/>
              </w:rPr>
              <w:t>如</w:t>
            </w:r>
            <w:r w:rsidRPr="003A1931">
              <w:rPr>
                <w:rFonts w:ascii="楷体_GB2312" w:eastAsia="楷体_GB2312"/>
                <w:b/>
                <w:sz w:val="24"/>
                <w:szCs w:val="24"/>
              </w:rPr>
              <w:t>无现有</w:t>
            </w:r>
            <w:r w:rsidRPr="009A7482">
              <w:rPr>
                <w:rFonts w:ascii="楷体_GB2312" w:eastAsia="楷体_GB2312" w:hint="eastAsia"/>
                <w:b/>
                <w:sz w:val="24"/>
                <w:szCs w:val="24"/>
              </w:rPr>
              <w:t>信息请</w:t>
            </w:r>
            <w:r w:rsidRPr="009A7482">
              <w:rPr>
                <w:rFonts w:ascii="楷体_GB2312" w:eastAsia="楷体_GB2312"/>
                <w:b/>
                <w:sz w:val="24"/>
                <w:szCs w:val="24"/>
              </w:rPr>
              <w:t>填写预估</w:t>
            </w:r>
            <w:r w:rsidRPr="009A7482">
              <w:rPr>
                <w:rFonts w:ascii="楷体_GB2312" w:eastAsia="楷体_GB2312" w:hint="eastAsia"/>
                <w:b/>
                <w:sz w:val="24"/>
                <w:szCs w:val="24"/>
              </w:rPr>
              <w:t>信息</w:t>
            </w:r>
            <w:r w:rsidRPr="0084212E">
              <w:rPr>
                <w:rFonts w:ascii="楷体_GB2312" w:eastAsia="楷体_GB2312" w:hint="eastAsia"/>
                <w:b/>
                <w:sz w:val="24"/>
                <w:szCs w:val="24"/>
              </w:rPr>
              <w:t>）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计划</w:t>
            </w:r>
            <w:r>
              <w:rPr>
                <w:rFonts w:ascii="楷体_GB2312" w:eastAsia="楷体_GB2312"/>
                <w:szCs w:val="21"/>
              </w:rPr>
              <w:t>服务名称</w:t>
            </w:r>
          </w:p>
        </w:tc>
        <w:tc>
          <w:tcPr>
            <w:tcW w:w="3978" w:type="pct"/>
            <w:gridSpan w:val="5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目标</w:t>
            </w:r>
            <w:r>
              <w:rPr>
                <w:rFonts w:ascii="楷体_GB2312" w:eastAsia="楷体_GB2312"/>
                <w:szCs w:val="21"/>
              </w:rPr>
              <w:t>用户情况</w:t>
            </w:r>
          </w:p>
        </w:tc>
        <w:tc>
          <w:tcPr>
            <w:tcW w:w="18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39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开始</w:t>
            </w:r>
            <w:r>
              <w:rPr>
                <w:rFonts w:ascii="楷体_GB2312" w:eastAsia="楷体_GB2312"/>
                <w:szCs w:val="21"/>
              </w:rPr>
              <w:t>时间</w:t>
            </w:r>
          </w:p>
        </w:tc>
        <w:tc>
          <w:tcPr>
            <w:tcW w:w="1158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预计</w:t>
            </w:r>
            <w:r>
              <w:rPr>
                <w:rFonts w:ascii="楷体_GB2312" w:eastAsia="楷体_GB2312"/>
                <w:szCs w:val="21"/>
              </w:rPr>
              <w:t>用户数</w:t>
            </w:r>
          </w:p>
        </w:tc>
        <w:tc>
          <w:tcPr>
            <w:tcW w:w="18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939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数据</w:t>
            </w:r>
            <w:r>
              <w:rPr>
                <w:rFonts w:ascii="楷体_GB2312" w:eastAsia="楷体_GB2312"/>
                <w:szCs w:val="21"/>
              </w:rPr>
              <w:t>刷新频率</w:t>
            </w:r>
          </w:p>
        </w:tc>
        <w:tc>
          <w:tcPr>
            <w:tcW w:w="1158" w:type="pct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5000" w:type="pct"/>
            <w:gridSpan w:val="6"/>
          </w:tcPr>
          <w:p w:rsidR="00AA0520" w:rsidRPr="00577885" w:rsidRDefault="00AA0520" w:rsidP="00B76552"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lastRenderedPageBreak/>
              <w:t>三、申请说明</w:t>
            </w:r>
          </w:p>
        </w:tc>
      </w:tr>
      <w:tr w:rsidR="00AA0520" w:rsidTr="00B76552">
        <w:trPr>
          <w:trHeight w:val="613"/>
          <w:jc w:val="center"/>
        </w:trPr>
        <w:tc>
          <w:tcPr>
            <w:tcW w:w="5000" w:type="pct"/>
            <w:gridSpan w:val="6"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360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希望获得经营许可权的信息内容：</w:t>
            </w:r>
          </w:p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 xml:space="preserve">□即时行情 </w:t>
            </w:r>
            <w:r w:rsidRPr="00D75E92">
              <w:rPr>
                <w:rFonts w:ascii="楷体_GB2312" w:eastAsia="楷体_GB2312"/>
                <w:szCs w:val="21"/>
              </w:rPr>
              <w:t xml:space="preserve">              </w:t>
            </w:r>
            <w:r w:rsidRPr="00D75E92">
              <w:rPr>
                <w:rFonts w:ascii="楷体_GB2312" w:eastAsia="楷体_GB2312" w:hint="eastAsia"/>
                <w:szCs w:val="21"/>
              </w:rPr>
              <w:t>□延时行情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 w:val="restart"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申请许可用途</w:t>
            </w:r>
          </w:p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（可多选）</w:t>
            </w: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 xml:space="preserve">□ </w:t>
            </w:r>
            <w:r w:rsidRPr="00D75E92">
              <w:rPr>
                <w:rFonts w:ascii="楷体_GB2312" w:eastAsia="楷体_GB2312"/>
                <w:szCs w:val="21"/>
              </w:rPr>
              <w:t>网站展示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网站地址：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网站</w:t>
            </w:r>
            <w:r>
              <w:rPr>
                <w:rFonts w:ascii="楷体_GB2312" w:eastAsia="楷体_GB2312"/>
                <w:szCs w:val="21"/>
              </w:rPr>
              <w:t>功能</w:t>
            </w:r>
            <w:r w:rsidRPr="00D75E92">
              <w:rPr>
                <w:rFonts w:ascii="楷体_GB2312" w:eastAsia="楷体_GB2312" w:hint="eastAsia"/>
                <w:szCs w:val="21"/>
              </w:rPr>
              <w:t>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网络运营商</w:t>
            </w:r>
            <w:r>
              <w:rPr>
                <w:rFonts w:ascii="楷体_GB2312" w:eastAsia="楷体_GB2312"/>
                <w:szCs w:val="21"/>
              </w:rPr>
              <w:t>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□ 电脑</w:t>
            </w:r>
            <w:r w:rsidRPr="00D75E92">
              <w:rPr>
                <w:rFonts w:ascii="楷体_GB2312" w:eastAsia="楷体_GB2312"/>
                <w:szCs w:val="21"/>
              </w:rPr>
              <w:t>软件展示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软件名称：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软件</w:t>
            </w:r>
            <w:r>
              <w:rPr>
                <w:rFonts w:ascii="楷体_GB2312" w:eastAsia="楷体_GB2312"/>
                <w:szCs w:val="21"/>
              </w:rPr>
              <w:t>功能：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软件提供商</w:t>
            </w:r>
            <w:r>
              <w:rPr>
                <w:rFonts w:ascii="楷体_GB2312" w:eastAsia="楷体_GB2312"/>
                <w:szCs w:val="21"/>
              </w:rPr>
              <w:t>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AA0520">
            <w:pPr>
              <w:pStyle w:val="a3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移动</w:t>
            </w:r>
            <w:r w:rsidRPr="00D75E92">
              <w:rPr>
                <w:rFonts w:ascii="楷体_GB2312" w:eastAsia="楷体_GB2312"/>
                <w:szCs w:val="21"/>
              </w:rPr>
              <w:t>终端展示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软件或</w:t>
            </w:r>
            <w:r w:rsidRPr="00D75E92">
              <w:rPr>
                <w:rFonts w:ascii="楷体_GB2312" w:eastAsia="楷体_GB2312"/>
                <w:szCs w:val="21"/>
              </w:rPr>
              <w:t>服务</w:t>
            </w:r>
            <w:r>
              <w:rPr>
                <w:rFonts w:ascii="楷体_GB2312" w:eastAsia="楷体_GB2312" w:hint="eastAsia"/>
                <w:szCs w:val="21"/>
              </w:rPr>
              <w:t>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AA0520">
            <w:pPr>
              <w:pStyle w:val="a3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终端</w:t>
            </w:r>
            <w:r>
              <w:rPr>
                <w:rFonts w:ascii="楷体_GB2312" w:eastAsia="楷体_GB2312"/>
                <w:szCs w:val="21"/>
              </w:rPr>
              <w:t>功能：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AA0520">
            <w:pPr>
              <w:pStyle w:val="a3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Default="00AA0520" w:rsidP="00B7655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软件</w:t>
            </w:r>
            <w:r>
              <w:rPr>
                <w:rFonts w:ascii="楷体_GB2312" w:eastAsia="楷体_GB2312"/>
                <w:szCs w:val="21"/>
              </w:rPr>
              <w:t>或服务提供商：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 w:val="restart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 xml:space="preserve">□ </w:t>
            </w:r>
            <w:r w:rsidRPr="00D75E92">
              <w:rPr>
                <w:rFonts w:ascii="楷体_GB2312" w:eastAsia="楷体_GB2312"/>
                <w:szCs w:val="21"/>
              </w:rPr>
              <w:t>电视</w:t>
            </w:r>
            <w:r w:rsidRPr="00D75E92">
              <w:rPr>
                <w:rFonts w:ascii="楷体_GB2312" w:eastAsia="楷体_GB2312" w:hint="eastAsia"/>
                <w:szCs w:val="21"/>
              </w:rPr>
              <w:t>/广播</w:t>
            </w:r>
            <w:r w:rsidRPr="00D75E92">
              <w:rPr>
                <w:rFonts w:ascii="楷体_GB2312" w:eastAsia="楷体_GB2312"/>
                <w:szCs w:val="21"/>
              </w:rPr>
              <w:t>展示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媒体名称：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Merge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节目名称：</w:t>
            </w: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Merge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197" w:type="pct"/>
            <w:gridSpan w:val="2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□ 其他</w:t>
            </w:r>
          </w:p>
        </w:tc>
        <w:tc>
          <w:tcPr>
            <w:tcW w:w="2781" w:type="pct"/>
            <w:gridSpan w:val="3"/>
            <w:vAlign w:val="center"/>
          </w:tcPr>
          <w:p w:rsidR="00AA0520" w:rsidRPr="00D75E92" w:rsidRDefault="00AA0520" w:rsidP="00B76552">
            <w:pPr>
              <w:rPr>
                <w:rFonts w:ascii="楷体_GB2312" w:eastAsia="楷体_GB2312"/>
                <w:szCs w:val="21"/>
              </w:rPr>
            </w:pPr>
          </w:p>
        </w:tc>
      </w:tr>
      <w:tr w:rsidR="00AA0520" w:rsidTr="00B76552">
        <w:trPr>
          <w:trHeight w:val="510"/>
          <w:jc w:val="center"/>
        </w:trPr>
        <w:tc>
          <w:tcPr>
            <w:tcW w:w="1022" w:type="pct"/>
            <w:vAlign w:val="center"/>
          </w:tcPr>
          <w:p w:rsidR="00AA0520" w:rsidRPr="00D75E92" w:rsidRDefault="00AA0520" w:rsidP="00B76552">
            <w:pPr>
              <w:tabs>
                <w:tab w:val="left" w:pos="540"/>
              </w:tabs>
              <w:spacing w:line="276" w:lineRule="auto"/>
              <w:jc w:val="center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业务覆盖范围</w:t>
            </w:r>
          </w:p>
        </w:tc>
        <w:tc>
          <w:tcPr>
            <w:tcW w:w="3978" w:type="pct"/>
            <w:gridSpan w:val="5"/>
            <w:vAlign w:val="center"/>
          </w:tcPr>
          <w:p w:rsidR="00AA0520" w:rsidRPr="00D75E92" w:rsidRDefault="00AA0520" w:rsidP="00B76552">
            <w:pPr>
              <w:spacing w:line="276" w:lineRule="auto"/>
              <w:rPr>
                <w:rFonts w:ascii="楷体_GB2312" w:eastAsia="楷体_GB2312"/>
                <w:szCs w:val="21"/>
              </w:rPr>
            </w:pPr>
            <w:r w:rsidRPr="00D75E92">
              <w:rPr>
                <w:rFonts w:ascii="楷体_GB2312" w:eastAsia="楷体_GB2312" w:hint="eastAsia"/>
                <w:szCs w:val="21"/>
              </w:rPr>
              <w:t>□全球  □中国境内（除港、澳、台地区） □其它：______</w:t>
            </w:r>
          </w:p>
        </w:tc>
      </w:tr>
      <w:tr w:rsidR="00AA0520" w:rsidTr="00B76552">
        <w:trPr>
          <w:trHeight w:val="2253"/>
          <w:jc w:val="center"/>
        </w:trPr>
        <w:tc>
          <w:tcPr>
            <w:tcW w:w="5000" w:type="pct"/>
            <w:gridSpan w:val="6"/>
            <w:vAlign w:val="center"/>
          </w:tcPr>
          <w:p w:rsidR="00AA0520" w:rsidRDefault="00AA0520" w:rsidP="00B76552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:rsidR="00AA0520" w:rsidRPr="0057552F" w:rsidRDefault="00AA0520" w:rsidP="00B76552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本公司申请全国</w:t>
            </w:r>
            <w:r>
              <w:rPr>
                <w:rFonts w:ascii="楷体_GB2312" w:eastAsia="楷体_GB2312"/>
                <w:sz w:val="24"/>
              </w:rPr>
              <w:t>股转系统</w:t>
            </w:r>
            <w:r w:rsidRPr="00DF1287">
              <w:rPr>
                <w:rFonts w:ascii="楷体_GB2312" w:eastAsia="楷体_GB2312" w:hint="eastAsia"/>
                <w:sz w:val="24"/>
              </w:rPr>
              <w:t>行情信息许可使用</w:t>
            </w:r>
            <w:r w:rsidRPr="0057552F">
              <w:rPr>
                <w:rFonts w:ascii="楷体_GB2312" w:eastAsia="楷体_GB2312" w:hint="eastAsia"/>
                <w:sz w:val="24"/>
              </w:rPr>
              <w:t>，同时承诺：理解并遵守</w:t>
            </w:r>
            <w:r>
              <w:rPr>
                <w:rFonts w:ascii="楷体_GB2312" w:eastAsia="楷体_GB2312" w:hint="eastAsia"/>
                <w:sz w:val="24"/>
              </w:rPr>
              <w:t>全国股转系统相关业务规则、</w:t>
            </w:r>
            <w:r w:rsidRPr="0057552F">
              <w:rPr>
                <w:rFonts w:ascii="楷体_GB2312" w:eastAsia="楷体_GB2312" w:hint="eastAsia"/>
                <w:sz w:val="24"/>
              </w:rPr>
              <w:t>深圳证券通信有限公司有关业务规则</w:t>
            </w:r>
            <w:r w:rsidR="00524D83">
              <w:rPr>
                <w:rFonts w:ascii="楷体_GB2312" w:eastAsia="楷体_GB2312" w:hint="eastAsia"/>
                <w:sz w:val="24"/>
              </w:rPr>
              <w:t>、</w:t>
            </w:r>
            <w:r w:rsidR="00D03966">
              <w:rPr>
                <w:rFonts w:ascii="楷体_GB2312" w:eastAsia="楷体_GB2312" w:hint="eastAsia"/>
                <w:sz w:val="24"/>
              </w:rPr>
              <w:t>上证</w:t>
            </w:r>
            <w:r w:rsidR="00D03966">
              <w:rPr>
                <w:rFonts w:ascii="楷体_GB2312" w:eastAsia="楷体_GB2312"/>
                <w:sz w:val="24"/>
              </w:rPr>
              <w:t>所信息网络</w:t>
            </w:r>
            <w:r w:rsidR="00D03966">
              <w:rPr>
                <w:rFonts w:ascii="楷体_GB2312" w:eastAsia="楷体_GB2312" w:hint="eastAsia"/>
                <w:sz w:val="24"/>
              </w:rPr>
              <w:t>有限</w:t>
            </w:r>
            <w:r w:rsidR="00D03966">
              <w:rPr>
                <w:rFonts w:ascii="楷体_GB2312" w:eastAsia="楷体_GB2312"/>
                <w:sz w:val="24"/>
              </w:rPr>
              <w:t>公司有关规则</w:t>
            </w:r>
            <w:r w:rsidRPr="0057552F">
              <w:rPr>
                <w:rFonts w:ascii="楷体_GB2312" w:eastAsia="楷体_GB2312" w:hint="eastAsia"/>
                <w:sz w:val="24"/>
              </w:rPr>
              <w:t>以及其它相关法律、法规、规则的规定，依法合规开展业务。</w:t>
            </w:r>
          </w:p>
          <w:p w:rsidR="00AA0520" w:rsidRDefault="00AA0520" w:rsidP="00B76552">
            <w:pPr>
              <w:rPr>
                <w:rFonts w:ascii="楷体_GB2312" w:eastAsia="楷体_GB2312"/>
                <w:sz w:val="24"/>
              </w:rPr>
            </w:pPr>
          </w:p>
          <w:p w:rsidR="00AA0520" w:rsidRDefault="00AA0520" w:rsidP="00B76552">
            <w:pPr>
              <w:rPr>
                <w:rFonts w:ascii="楷体_GB2312" w:eastAsia="楷体_GB2312"/>
                <w:sz w:val="24"/>
              </w:rPr>
            </w:pPr>
          </w:p>
          <w:p w:rsidR="00AA0520" w:rsidRDefault="00AA0520" w:rsidP="00B76552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（申请</w:t>
            </w:r>
            <w:r>
              <w:rPr>
                <w:rFonts w:ascii="楷体_GB2312" w:eastAsia="楷体_GB2312"/>
                <w:sz w:val="24"/>
              </w:rPr>
              <w:t>机构</w:t>
            </w:r>
            <w:r>
              <w:rPr>
                <w:rFonts w:ascii="楷体_GB2312" w:eastAsia="楷体_GB2312" w:hint="eastAsia"/>
                <w:sz w:val="24"/>
              </w:rPr>
              <w:t>盖章）</w:t>
            </w:r>
          </w:p>
          <w:p w:rsidR="00AA0520" w:rsidRDefault="00AA0520" w:rsidP="00B76552">
            <w:pPr>
              <w:ind w:firstLineChars="2200" w:firstLine="5280"/>
              <w:rPr>
                <w:rFonts w:ascii="楷体_GB2312" w:eastAsia="楷体_GB2312"/>
                <w:sz w:val="24"/>
              </w:rPr>
            </w:pPr>
          </w:p>
          <w:p w:rsidR="00AA0520" w:rsidRPr="00CE2D90" w:rsidRDefault="00AA0520" w:rsidP="00B76552">
            <w:pPr>
              <w:ind w:firstLineChars="2200" w:firstLine="4620"/>
            </w:pPr>
          </w:p>
        </w:tc>
      </w:tr>
    </w:tbl>
    <w:p w:rsidR="00D70B1B" w:rsidRDefault="00D70B1B">
      <w:bookmarkStart w:id="0" w:name="_GoBack"/>
      <w:bookmarkEnd w:id="0"/>
    </w:p>
    <w:sectPr w:rsidR="00D70B1B" w:rsidSect="00762A5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40" w:rsidRDefault="00CC7340" w:rsidP="00762A5B">
      <w:r>
        <w:separator/>
      </w:r>
    </w:p>
  </w:endnote>
  <w:endnote w:type="continuationSeparator" w:id="0">
    <w:p w:rsidR="00CC7340" w:rsidRDefault="00CC7340" w:rsidP="0076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48551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62A5B" w:rsidRPr="00762A5B" w:rsidRDefault="00762A5B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 w:rsidRPr="00762A5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62A5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62A5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762A5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762A5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74137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62A5B" w:rsidRPr="00762A5B" w:rsidRDefault="00762A5B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762A5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762A5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762A5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C7340" w:rsidRPr="00CC734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C734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762A5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40" w:rsidRDefault="00CC7340" w:rsidP="00762A5B">
      <w:r>
        <w:separator/>
      </w:r>
    </w:p>
  </w:footnote>
  <w:footnote w:type="continuationSeparator" w:id="0">
    <w:p w:rsidR="00CC7340" w:rsidRDefault="00CC7340" w:rsidP="00762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33C5B"/>
    <w:multiLevelType w:val="hybridMultilevel"/>
    <w:tmpl w:val="248ED448"/>
    <w:lvl w:ilvl="0" w:tplc="D60289F0">
      <w:start w:val="1"/>
      <w:numFmt w:val="bullet"/>
      <w:lvlText w:val="□"/>
      <w:lvlJc w:val="left"/>
      <w:pPr>
        <w:ind w:left="360" w:hanging="360"/>
      </w:pPr>
      <w:rPr>
        <w:rFonts w:ascii="楷体_GB2312" w:eastAsia="楷体_GB2312" w:hAnsi="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20"/>
    <w:rsid w:val="000258C4"/>
    <w:rsid w:val="001C2EB2"/>
    <w:rsid w:val="003E0BF5"/>
    <w:rsid w:val="00524D83"/>
    <w:rsid w:val="00762A5B"/>
    <w:rsid w:val="00AA0520"/>
    <w:rsid w:val="00CC7340"/>
    <w:rsid w:val="00D03966"/>
    <w:rsid w:val="00D70B1B"/>
    <w:rsid w:val="00ED5EE3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B852-831C-4619-B4A3-54E6E872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2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6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2A5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2A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文印室wys</cp:lastModifiedBy>
  <cp:revision>14</cp:revision>
  <dcterms:created xsi:type="dcterms:W3CDTF">2019-12-24T00:34:00Z</dcterms:created>
  <dcterms:modified xsi:type="dcterms:W3CDTF">2021-02-26T08:45:00Z</dcterms:modified>
</cp:coreProperties>
</file>